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2" w:rsidRPr="00842EE2" w:rsidRDefault="007471E2" w:rsidP="007471E2">
      <w:pPr>
        <w:jc w:val="center"/>
        <w:rPr>
          <w:b/>
          <w:u w:val="single"/>
        </w:rPr>
      </w:pPr>
      <w:r w:rsidRPr="00842EE2">
        <w:rPr>
          <w:b/>
          <w:u w:val="single"/>
        </w:rPr>
        <w:t>M.A.  Part-1I (Music Vocal)</w:t>
      </w:r>
      <w:r w:rsidRPr="00842EE2">
        <w:rPr>
          <w:u w:val="single"/>
        </w:rPr>
        <w:t xml:space="preserve"> </w:t>
      </w:r>
      <w:r w:rsidRPr="00842EE2">
        <w:rPr>
          <w:b/>
          <w:u w:val="single"/>
        </w:rPr>
        <w:t>Semester- III</w:t>
      </w:r>
    </w:p>
    <w:p w:rsidR="007471E2" w:rsidRPr="00842EE2" w:rsidRDefault="007471E2" w:rsidP="007471E2">
      <w:pPr>
        <w:jc w:val="center"/>
        <w:rPr>
          <w:u w:val="single"/>
        </w:rPr>
      </w:pPr>
    </w:p>
    <w:p w:rsidR="007471E2" w:rsidRPr="00842EE2" w:rsidRDefault="00447E2A" w:rsidP="007471E2">
      <w:pPr>
        <w:jc w:val="center"/>
        <w:rPr>
          <w:b/>
        </w:rPr>
      </w:pPr>
      <w:r>
        <w:rPr>
          <w:b/>
        </w:rPr>
        <w:t xml:space="preserve">For </w:t>
      </w:r>
      <w:r w:rsidR="007471E2" w:rsidRPr="00842EE2">
        <w:rPr>
          <w:b/>
        </w:rPr>
        <w:t>201</w:t>
      </w:r>
      <w:r w:rsidR="005243F5">
        <w:rPr>
          <w:b/>
        </w:rPr>
        <w:t>7</w:t>
      </w:r>
      <w:r w:rsidR="007471E2" w:rsidRPr="00842EE2">
        <w:rPr>
          <w:b/>
        </w:rPr>
        <w:t>-1</w:t>
      </w:r>
      <w:r w:rsidR="005243F5">
        <w:rPr>
          <w:b/>
        </w:rPr>
        <w:t>8</w:t>
      </w:r>
      <w:r w:rsidR="007471E2" w:rsidRPr="00842EE2">
        <w:rPr>
          <w:b/>
        </w:rPr>
        <w:t xml:space="preserve"> </w:t>
      </w:r>
      <w:r>
        <w:rPr>
          <w:b/>
        </w:rPr>
        <w:t xml:space="preserve"> </w:t>
      </w:r>
      <w:r w:rsidR="00D816C7">
        <w:rPr>
          <w:b/>
        </w:rPr>
        <w:t>Sessions</w:t>
      </w:r>
    </w:p>
    <w:p w:rsidR="007471E2" w:rsidRDefault="007471E2" w:rsidP="007471E2">
      <w:pPr>
        <w:jc w:val="center"/>
        <w:rPr>
          <w:b/>
          <w:sz w:val="20"/>
          <w:u w:val="single"/>
        </w:rPr>
      </w:pPr>
      <w:r w:rsidRPr="00842EE2">
        <w:rPr>
          <w:b/>
          <w:u w:val="single"/>
        </w:rPr>
        <w:t>Outlines of Tests</w:t>
      </w:r>
    </w:p>
    <w:p w:rsidR="007471E2" w:rsidRDefault="007471E2" w:rsidP="007471E2">
      <w:pPr>
        <w:rPr>
          <w:u w:val="single"/>
        </w:rPr>
      </w:pPr>
    </w:p>
    <w:p w:rsidR="007471E2" w:rsidRDefault="007471E2" w:rsidP="007471E2"/>
    <w:p w:rsidR="007471E2" w:rsidRDefault="007471E2" w:rsidP="007471E2">
      <w:r>
        <w:t xml:space="preserve">Paper I:  Aesthetical Study of Hindustani Music </w:t>
      </w:r>
    </w:p>
    <w:p w:rsidR="007471E2" w:rsidRDefault="007471E2" w:rsidP="007471E2">
      <w:pPr>
        <w:rPr>
          <w:u w:val="single"/>
        </w:rPr>
      </w:pPr>
      <w:r>
        <w:t>Paper II: Rag</w:t>
      </w:r>
      <w:r w:rsidR="00517CFE">
        <w:t>a</w:t>
      </w:r>
      <w:r>
        <w:t xml:space="preserve"> and Tal</w:t>
      </w:r>
      <w:r w:rsidR="00517CFE">
        <w:t>a</w:t>
      </w:r>
      <w:r>
        <w:t>: Their Physics and Aesthetics</w:t>
      </w:r>
    </w:p>
    <w:p w:rsidR="007471E2" w:rsidRDefault="007471E2" w:rsidP="007471E2">
      <w:r>
        <w:t xml:space="preserve">Paper III: Stage Performance </w:t>
      </w:r>
    </w:p>
    <w:p w:rsidR="007471E2" w:rsidRDefault="007471E2" w:rsidP="007471E2">
      <w:r>
        <w:t>Paper IV: Viva-Voce</w:t>
      </w:r>
    </w:p>
    <w:p w:rsidR="007471E2" w:rsidRDefault="007471E2" w:rsidP="007471E2"/>
    <w:p w:rsidR="007471E2" w:rsidRDefault="007471E2" w:rsidP="007471E2">
      <w:pPr>
        <w:jc w:val="center"/>
        <w:rPr>
          <w:sz w:val="20"/>
          <w:u w:val="single"/>
        </w:rPr>
      </w:pPr>
      <w:r>
        <w:rPr>
          <w:u w:val="single"/>
        </w:rPr>
        <w:t xml:space="preserve">Paper I </w:t>
      </w:r>
      <w:r>
        <w:rPr>
          <w:sz w:val="20"/>
          <w:u w:val="single"/>
        </w:rPr>
        <w:t>: AESTHETICAL STUDY OF HINDUSTANI MUSIC (MUSIC VOCAL)</w:t>
      </w:r>
    </w:p>
    <w:p w:rsidR="007471E2" w:rsidRDefault="007471E2" w:rsidP="007471E2">
      <w:pPr>
        <w:jc w:val="center"/>
        <w:rPr>
          <w:sz w:val="20"/>
        </w:rPr>
      </w:pPr>
    </w:p>
    <w:p w:rsidR="007471E2" w:rsidRDefault="007471E2" w:rsidP="007471E2">
      <w:r>
        <w:t xml:space="preserve">Time: 3 Hours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17CFE">
        <w:t>Total</w:t>
      </w:r>
      <w:r>
        <w:t xml:space="preserve"> Teaching Hours: 65</w:t>
      </w:r>
    </w:p>
    <w:p w:rsidR="007471E2" w:rsidRDefault="007471E2" w:rsidP="007471E2">
      <w:r>
        <w:t xml:space="preserve">Maximum Marks: </w:t>
      </w:r>
      <w:r w:rsidR="00BC3E65">
        <w:t>75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Pass Marks: 35% </w:t>
      </w:r>
    </w:p>
    <w:p w:rsidR="007471E2" w:rsidRDefault="00BC3E65" w:rsidP="007471E2">
      <w:r>
        <w:t xml:space="preserve"> Internal Assessment: 25</w:t>
      </w:r>
      <w:r w:rsidR="007471E2">
        <w:t xml:space="preserve"> Marks</w:t>
      </w:r>
      <w:r w:rsidR="006D738D">
        <w:tab/>
      </w:r>
      <w:r w:rsidR="006D738D">
        <w:tab/>
      </w:r>
      <w:r w:rsidR="006D738D">
        <w:tab/>
      </w:r>
      <w:r w:rsidR="006D738D">
        <w:tab/>
      </w:r>
      <w:r w:rsidR="006D738D">
        <w:tab/>
        <w:t>Credits=5</w:t>
      </w:r>
    </w:p>
    <w:p w:rsidR="00BC3E65" w:rsidRDefault="00BC3E65" w:rsidP="007471E2"/>
    <w:p w:rsidR="00BC3E65" w:rsidRDefault="00BC3E65" w:rsidP="00BC3E65">
      <w:pPr>
        <w:jc w:val="center"/>
        <w:rPr>
          <w:u w:val="single"/>
        </w:rPr>
      </w:pPr>
      <w:r>
        <w:rPr>
          <w:u w:val="single"/>
        </w:rPr>
        <w:t>INSTRUCTIONS FOR THE PAPER-SETTERS</w:t>
      </w:r>
    </w:p>
    <w:p w:rsidR="007471E2" w:rsidRDefault="007471E2" w:rsidP="007471E2">
      <w:pPr>
        <w:rPr>
          <w:sz w:val="20"/>
          <w:u w:val="single"/>
        </w:rPr>
      </w:pPr>
    </w:p>
    <w:p w:rsidR="00BC3E65" w:rsidRPr="00F42EBE" w:rsidRDefault="00BC3E65" w:rsidP="00BC3E65">
      <w:pPr>
        <w:jc w:val="both"/>
      </w:pPr>
      <w:r>
        <w:rPr>
          <w:sz w:val="20"/>
        </w:rPr>
        <w:tab/>
      </w:r>
      <w:r>
        <w:rPr>
          <w:sz w:val="20"/>
        </w:rPr>
        <w:tab/>
      </w:r>
      <w:r w:rsidR="00F42EBE" w:rsidRPr="00F42EBE">
        <w:t xml:space="preserve">The question paper will consist of </w:t>
      </w:r>
      <w:r w:rsidR="00526D5E">
        <w:t>three</w:t>
      </w:r>
      <w:r w:rsidR="00F42EBE" w:rsidRPr="00F42EBE">
        <w:t xml:space="preserve"> sections : A, B &amp; C. Section A &amp; B will have four questions from the respective sections of the syllabus</w:t>
      </w:r>
      <w:r w:rsidR="00F42EBE">
        <w:t xml:space="preserve"> and will carry 12 marks each. Among thes</w:t>
      </w:r>
      <w:r w:rsidR="00480978">
        <w:t>e</w:t>
      </w:r>
      <w:r w:rsidR="00F42EBE">
        <w:t xml:space="preserve">, the candidate will attempt two questions from each section. Section C will be compulsory and </w:t>
      </w:r>
      <w:r w:rsidR="00517CFE">
        <w:t>shall</w:t>
      </w:r>
      <w:r w:rsidR="00F42EBE">
        <w:t xml:space="preserve"> consist of </w:t>
      </w:r>
      <w:r w:rsidR="00526D5E">
        <w:t>nine</w:t>
      </w:r>
      <w:r w:rsidR="00F42EBE">
        <w:t xml:space="preserve"> short-answer type questions</w:t>
      </w:r>
      <w:r w:rsidR="00526D5E">
        <w:t xml:space="preserve"> covering the entire syllabus and </w:t>
      </w:r>
      <w:r w:rsidR="00F42EBE">
        <w:t xml:space="preserve"> carrying three marks each. Thus</w:t>
      </w:r>
      <w:r w:rsidR="00480978">
        <w:t>,</w:t>
      </w:r>
      <w:r w:rsidR="00F42EBE">
        <w:t xml:space="preserve"> the candidate will attempt five questions in all including the  </w:t>
      </w:r>
      <w:r w:rsidR="00526D5E">
        <w:t>compulsory question.</w:t>
      </w:r>
    </w:p>
    <w:p w:rsidR="00BC3E65" w:rsidRPr="00F42EBE" w:rsidRDefault="00BC3E65" w:rsidP="00BC3E65">
      <w:pPr>
        <w:jc w:val="center"/>
        <w:rPr>
          <w:u w:val="single"/>
        </w:rPr>
      </w:pPr>
    </w:p>
    <w:p w:rsidR="007471E2" w:rsidRDefault="007471E2" w:rsidP="007471E2">
      <w:pPr>
        <w:jc w:val="both"/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Section A</w:t>
      </w:r>
    </w:p>
    <w:p w:rsidR="007471E2" w:rsidRDefault="007471E2" w:rsidP="007471E2">
      <w:pPr>
        <w:numPr>
          <w:ilvl w:val="0"/>
          <w:numId w:val="1"/>
        </w:numPr>
        <w:jc w:val="both"/>
      </w:pPr>
      <w:r>
        <w:t>Principles of Aesthetics with particular reference to  Music</w:t>
      </w:r>
      <w:r w:rsidR="00475F27">
        <w:t>.</w:t>
      </w:r>
    </w:p>
    <w:p w:rsidR="007471E2" w:rsidRDefault="007471E2" w:rsidP="007471E2">
      <w:pPr>
        <w:numPr>
          <w:ilvl w:val="0"/>
          <w:numId w:val="1"/>
        </w:numPr>
        <w:jc w:val="both"/>
      </w:pPr>
      <w:r>
        <w:t>Relationship of Music with other Fine Arts.</w:t>
      </w:r>
    </w:p>
    <w:p w:rsidR="007471E2" w:rsidRDefault="007471E2" w:rsidP="007471E2">
      <w:pPr>
        <w:numPr>
          <w:ilvl w:val="0"/>
          <w:numId w:val="1"/>
        </w:numPr>
        <w:jc w:val="both"/>
      </w:pPr>
      <w:r>
        <w:t>Traditional and Modern Systems of Teaching Music.</w:t>
      </w:r>
    </w:p>
    <w:p w:rsidR="007471E2" w:rsidRDefault="007471E2" w:rsidP="007471E2">
      <w:pPr>
        <w:numPr>
          <w:ilvl w:val="0"/>
          <w:numId w:val="1"/>
        </w:numPr>
        <w:jc w:val="both"/>
      </w:pPr>
      <w:r>
        <w:t>Importance of Audio Visual &amp; Electronic Media in promotion and propagation  of Music.</w:t>
      </w:r>
    </w:p>
    <w:p w:rsidR="007471E2" w:rsidRDefault="007471E2" w:rsidP="007471E2">
      <w:pPr>
        <w:jc w:val="both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 xml:space="preserve">Section </w:t>
      </w:r>
      <w:r w:rsidR="00BC3E65">
        <w:rPr>
          <w:u w:val="single"/>
        </w:rPr>
        <w:t>B</w:t>
      </w:r>
    </w:p>
    <w:p w:rsidR="007471E2" w:rsidRDefault="007471E2" w:rsidP="007471E2">
      <w:pPr>
        <w:numPr>
          <w:ilvl w:val="0"/>
          <w:numId w:val="1"/>
        </w:numPr>
        <w:jc w:val="both"/>
      </w:pPr>
      <w:r>
        <w:t>Essays on the following</w:t>
      </w:r>
      <w:r w:rsidR="00B511FF">
        <w:t xml:space="preserve"> :</w:t>
      </w:r>
    </w:p>
    <w:p w:rsidR="007471E2" w:rsidRDefault="007471E2" w:rsidP="007471E2">
      <w:pPr>
        <w:numPr>
          <w:ilvl w:val="1"/>
          <w:numId w:val="1"/>
        </w:numPr>
        <w:jc w:val="both"/>
      </w:pPr>
      <w:r>
        <w:t>Role of Classical Music in Film Music</w:t>
      </w:r>
    </w:p>
    <w:p w:rsidR="007471E2" w:rsidRDefault="007471E2" w:rsidP="007471E2">
      <w:pPr>
        <w:numPr>
          <w:ilvl w:val="1"/>
          <w:numId w:val="1"/>
        </w:numPr>
        <w:jc w:val="both"/>
      </w:pPr>
      <w:r>
        <w:t>Various forms of Light Music</w:t>
      </w:r>
    </w:p>
    <w:p w:rsidR="007471E2" w:rsidRDefault="007471E2" w:rsidP="007471E2">
      <w:pPr>
        <w:numPr>
          <w:ilvl w:val="1"/>
          <w:numId w:val="1"/>
        </w:numPr>
        <w:jc w:val="both"/>
      </w:pPr>
      <w:r>
        <w:t xml:space="preserve"> Rabindra Sangeet.</w:t>
      </w:r>
    </w:p>
    <w:p w:rsidR="007471E2" w:rsidRPr="00480978" w:rsidRDefault="007471E2" w:rsidP="007471E2">
      <w:pPr>
        <w:numPr>
          <w:ilvl w:val="1"/>
          <w:numId w:val="1"/>
        </w:numPr>
        <w:jc w:val="both"/>
        <w:rPr>
          <w:u w:val="single"/>
        </w:rPr>
      </w:pPr>
      <w:r>
        <w:t>Impact of Globalization on Indian Music.</w:t>
      </w:r>
    </w:p>
    <w:p w:rsidR="00480978" w:rsidRPr="00BC3E65" w:rsidRDefault="00480978" w:rsidP="00480978">
      <w:pPr>
        <w:ind w:left="1440"/>
        <w:jc w:val="both"/>
        <w:rPr>
          <w:u w:val="single"/>
        </w:rPr>
      </w:pPr>
    </w:p>
    <w:p w:rsidR="007471E2" w:rsidRDefault="007471E2" w:rsidP="007471E2">
      <w:pPr>
        <w:numPr>
          <w:ilvl w:val="0"/>
          <w:numId w:val="1"/>
        </w:numPr>
        <w:jc w:val="both"/>
      </w:pPr>
      <w:r>
        <w:t xml:space="preserve">Characteristics of Folk Music with particular reference to </w:t>
      </w:r>
      <w:smartTag w:uri="urn:schemas-microsoft-com:office:smarttags" w:element="place">
        <w:r>
          <w:t>Punjab</w:t>
        </w:r>
      </w:smartTag>
      <w:r>
        <w:t xml:space="preserve"> .</w:t>
      </w:r>
    </w:p>
    <w:p w:rsidR="007471E2" w:rsidRDefault="007471E2" w:rsidP="007471E2">
      <w:pPr>
        <w:tabs>
          <w:tab w:val="left" w:pos="1080"/>
        </w:tabs>
        <w:jc w:val="both"/>
      </w:pPr>
    </w:p>
    <w:p w:rsidR="00BC3E65" w:rsidRDefault="00475F27" w:rsidP="00BC3E65">
      <w:pPr>
        <w:tabs>
          <w:tab w:val="left" w:pos="1080"/>
        </w:tabs>
        <w:ind w:left="284"/>
        <w:jc w:val="both"/>
      </w:pPr>
      <w:r>
        <w:t xml:space="preserve"> VII</w:t>
      </w:r>
      <w:r w:rsidR="00BC3E65">
        <w:t>.</w:t>
      </w:r>
      <w:r w:rsidR="00BC3E65">
        <w:tab/>
        <w:t xml:space="preserve">Study of the following forms of Punjabi folk music :  </w:t>
      </w:r>
    </w:p>
    <w:p w:rsidR="00BC3E65" w:rsidRDefault="00BC3E65" w:rsidP="00BC3E65">
      <w:pPr>
        <w:tabs>
          <w:tab w:val="left" w:pos="1080"/>
        </w:tabs>
        <w:ind w:left="284"/>
        <w:jc w:val="both"/>
      </w:pPr>
      <w:r>
        <w:tab/>
        <w:t>i) Kwishri   ii) Vaar Gayan</w:t>
      </w:r>
      <w:r w:rsidR="00475F27">
        <w:t xml:space="preserve">  iii) Lammi Hek Wale Geet</w:t>
      </w:r>
    </w:p>
    <w:p w:rsidR="007471E2" w:rsidRDefault="007471E2" w:rsidP="007471E2">
      <w:pPr>
        <w:tabs>
          <w:tab w:val="left" w:pos="1080"/>
        </w:tabs>
        <w:jc w:val="both"/>
      </w:pPr>
    </w:p>
    <w:p w:rsidR="007471E2" w:rsidRDefault="007471E2" w:rsidP="007471E2">
      <w:pPr>
        <w:tabs>
          <w:tab w:val="left" w:pos="1080"/>
        </w:tabs>
        <w:jc w:val="both"/>
      </w:pPr>
    </w:p>
    <w:p w:rsidR="007471E2" w:rsidRDefault="007471E2" w:rsidP="007471E2">
      <w:pPr>
        <w:tabs>
          <w:tab w:val="left" w:pos="1080"/>
        </w:tabs>
        <w:jc w:val="both"/>
      </w:pPr>
    </w:p>
    <w:p w:rsidR="007471E2" w:rsidRDefault="007471E2" w:rsidP="007471E2">
      <w:pPr>
        <w:tabs>
          <w:tab w:val="left" w:pos="1080"/>
        </w:tabs>
        <w:jc w:val="both"/>
      </w:pPr>
      <w:r>
        <w:tab/>
      </w:r>
    </w:p>
    <w:p w:rsidR="007471E2" w:rsidRDefault="007471E2" w:rsidP="007471E2">
      <w:pPr>
        <w:jc w:val="both"/>
      </w:pPr>
    </w:p>
    <w:p w:rsidR="007471E2" w:rsidRDefault="007471E2" w:rsidP="007471E2">
      <w:pPr>
        <w:jc w:val="center"/>
        <w:rPr>
          <w:sz w:val="20"/>
          <w:u w:val="single"/>
        </w:rPr>
      </w:pPr>
      <w:r>
        <w:rPr>
          <w:sz w:val="20"/>
          <w:u w:val="single"/>
        </w:rPr>
        <w:t>BOOKS  SUGGESTED</w:t>
      </w:r>
    </w:p>
    <w:p w:rsidR="00BC3E65" w:rsidRDefault="00BC3E65" w:rsidP="007471E2">
      <w:pPr>
        <w:jc w:val="center"/>
        <w:rPr>
          <w:sz w:val="20"/>
          <w:u w:val="single"/>
        </w:rPr>
      </w:pPr>
    </w:p>
    <w:p w:rsidR="00BC3E65" w:rsidRDefault="00BC3E65" w:rsidP="007471E2">
      <w:pPr>
        <w:jc w:val="center"/>
        <w:rPr>
          <w:sz w:val="20"/>
          <w:u w:val="single"/>
        </w:rPr>
      </w:pPr>
    </w:p>
    <w:p w:rsidR="007471E2" w:rsidRDefault="007471E2" w:rsidP="007471E2">
      <w:pPr>
        <w:numPr>
          <w:ilvl w:val="0"/>
          <w:numId w:val="2"/>
        </w:numPr>
        <w:jc w:val="both"/>
      </w:pPr>
      <w:r>
        <w:t>Nibandh Sangeet: Edited by Laxmi Narayan Garg.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>Sangeet Chintamani: Acharya K.C.D. Brahaspati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>Hindustani Music: G.H. Ranade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>The Story of Indian Music: O. Goswami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>Sangeet Shastra Vigyan: Panna Lal Madaan</w:t>
      </w:r>
    </w:p>
    <w:p w:rsidR="007471E2" w:rsidRDefault="00B511FF" w:rsidP="007471E2">
      <w:pPr>
        <w:numPr>
          <w:ilvl w:val="0"/>
          <w:numId w:val="2"/>
        </w:numPr>
        <w:jc w:val="both"/>
      </w:pPr>
      <w:r>
        <w:t>Punjab</w:t>
      </w:r>
      <w:r w:rsidR="007471E2">
        <w:t xml:space="preserve"> Dian Lok Dhuna: Gurpartap Singh Gill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>Punjab</w:t>
      </w:r>
      <w:r w:rsidR="00B511FF">
        <w:t xml:space="preserve"> Da</w:t>
      </w:r>
      <w:r>
        <w:t xml:space="preserve"> Lok Sangeet : Vibhin Par</w:t>
      </w:r>
      <w:r w:rsidR="00B511FF">
        <w:t>i</w:t>
      </w:r>
      <w:r>
        <w:t>pekh : Dr. Rajinder Singh Gill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 xml:space="preserve">Folk Instruments of </w:t>
      </w:r>
      <w:smartTag w:uri="urn:schemas-microsoft-com:office:smarttags" w:element="place">
        <w:r>
          <w:t>Punjab</w:t>
        </w:r>
      </w:smartTag>
      <w:r>
        <w:t xml:space="preserve"> : Alka Pande</w:t>
      </w:r>
    </w:p>
    <w:p w:rsidR="007471E2" w:rsidRDefault="007471E2" w:rsidP="007471E2">
      <w:pPr>
        <w:numPr>
          <w:ilvl w:val="0"/>
          <w:numId w:val="2"/>
        </w:numPr>
        <w:jc w:val="both"/>
      </w:pPr>
      <w:smartTag w:uri="urn:schemas-microsoft-com:office:smarttags" w:element="place">
        <w:r>
          <w:t>Punjab</w:t>
        </w:r>
      </w:smartTag>
      <w:r>
        <w:t xml:space="preserve"> De Lok Saaz : Dr. Anil Nirola</w:t>
      </w:r>
    </w:p>
    <w:p w:rsidR="007471E2" w:rsidRDefault="007471E2" w:rsidP="007471E2">
      <w:pPr>
        <w:numPr>
          <w:ilvl w:val="0"/>
          <w:numId w:val="2"/>
        </w:numPr>
        <w:jc w:val="both"/>
      </w:pPr>
      <w:smartTag w:uri="urn:schemas-microsoft-com:office:smarttags" w:element="place">
        <w:r>
          <w:t>Punjab</w:t>
        </w:r>
      </w:smartTag>
      <w:r>
        <w:t xml:space="preserve"> Ki Sangeet Parampara : Geeta Paintal</w:t>
      </w:r>
    </w:p>
    <w:p w:rsidR="007471E2" w:rsidRDefault="007471E2" w:rsidP="007471E2">
      <w:pPr>
        <w:numPr>
          <w:ilvl w:val="0"/>
          <w:numId w:val="2"/>
        </w:numPr>
        <w:jc w:val="both"/>
      </w:pPr>
      <w:smartTag w:uri="urn:schemas-microsoft-com:office:smarttags" w:element="place">
        <w:r>
          <w:t>Punjab</w:t>
        </w:r>
      </w:smartTag>
      <w:r>
        <w:t xml:space="preserve"> Vich Sangeet Kala Da Nikas Ate Vikas : Panna Lal Madaan.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>Sansthagat Sangeet Sikhiya : Devinder Kaur</w:t>
      </w:r>
    </w:p>
    <w:p w:rsidR="007471E2" w:rsidRDefault="007471E2" w:rsidP="007471E2">
      <w:pPr>
        <w:numPr>
          <w:ilvl w:val="0"/>
          <w:numId w:val="2"/>
        </w:numPr>
        <w:jc w:val="both"/>
      </w:pPr>
      <w:r>
        <w:t>Sangeet di sikhiya vich manovigyanik siddhatan da upyog : Devinder Kaur</w:t>
      </w:r>
    </w:p>
    <w:p w:rsidR="00B511FF" w:rsidRDefault="00B511FF" w:rsidP="007471E2">
      <w:pPr>
        <w:numPr>
          <w:ilvl w:val="0"/>
          <w:numId w:val="2"/>
        </w:numPr>
        <w:jc w:val="both"/>
      </w:pPr>
      <w:r>
        <w:t xml:space="preserve"> Sangeet Sidhant Ate Suhaj Shastra : Darshan Singh Narula, Published by Punjabi University, Patiala.</w:t>
      </w:r>
    </w:p>
    <w:p w:rsidR="00B511FF" w:rsidRDefault="00B511FF" w:rsidP="007471E2">
      <w:pPr>
        <w:numPr>
          <w:ilvl w:val="0"/>
          <w:numId w:val="2"/>
        </w:numPr>
        <w:jc w:val="both"/>
      </w:pPr>
      <w:r>
        <w:t>Samajak Vigyan Pattar : Sangeetak Gayan Shallies Vishesh Ank Publsihed by Punjabi University, Patiala.</w:t>
      </w:r>
    </w:p>
    <w:p w:rsidR="007471E2" w:rsidRDefault="00B511FF" w:rsidP="007471E2">
      <w:pPr>
        <w:numPr>
          <w:ilvl w:val="0"/>
          <w:numId w:val="2"/>
        </w:numPr>
        <w:jc w:val="both"/>
      </w:pPr>
      <w:r>
        <w:t xml:space="preserve"> Sabhayachar Patrika : Lok Sangeet  Vishesh Ank, Published by Punjabi University, Patiala.</w:t>
      </w:r>
    </w:p>
    <w:p w:rsidR="007471E2" w:rsidRDefault="007471E2" w:rsidP="007471E2">
      <w:pPr>
        <w:jc w:val="both"/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BC3E65" w:rsidRDefault="00BC3E65" w:rsidP="007471E2">
      <w:pPr>
        <w:jc w:val="center"/>
        <w:rPr>
          <w:u w:val="single"/>
        </w:rPr>
      </w:pPr>
    </w:p>
    <w:p w:rsidR="00BC3E65" w:rsidRDefault="00BC3E65" w:rsidP="007471E2">
      <w:pPr>
        <w:jc w:val="center"/>
        <w:rPr>
          <w:u w:val="single"/>
        </w:rPr>
      </w:pPr>
    </w:p>
    <w:p w:rsidR="00BC3E65" w:rsidRDefault="00BC3E65" w:rsidP="007471E2">
      <w:pPr>
        <w:jc w:val="center"/>
        <w:rPr>
          <w:u w:val="single"/>
        </w:rPr>
      </w:pPr>
    </w:p>
    <w:p w:rsidR="00BC3E65" w:rsidRDefault="00BC3E65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sz w:val="20"/>
          <w:u w:val="single"/>
        </w:rPr>
      </w:pPr>
      <w:r>
        <w:rPr>
          <w:u w:val="single"/>
        </w:rPr>
        <w:t xml:space="preserve">Paper II: </w:t>
      </w:r>
      <w:r w:rsidR="00B511FF">
        <w:rPr>
          <w:sz w:val="20"/>
          <w:u w:val="single"/>
        </w:rPr>
        <w:t xml:space="preserve">RAAG </w:t>
      </w:r>
      <w:r>
        <w:rPr>
          <w:sz w:val="20"/>
          <w:u w:val="single"/>
        </w:rPr>
        <w:t xml:space="preserve"> AND </w:t>
      </w:r>
      <w:r w:rsidR="00B511FF">
        <w:rPr>
          <w:sz w:val="20"/>
          <w:u w:val="single"/>
        </w:rPr>
        <w:t xml:space="preserve"> TAAL </w:t>
      </w:r>
      <w:r>
        <w:rPr>
          <w:sz w:val="20"/>
          <w:u w:val="single"/>
        </w:rPr>
        <w:t>: THEIR PHYSICS AND AESTHETICS (MUSIC VOCAL)</w:t>
      </w:r>
    </w:p>
    <w:p w:rsidR="007471E2" w:rsidRDefault="007471E2" w:rsidP="007471E2">
      <w:pPr>
        <w:rPr>
          <w:sz w:val="20"/>
        </w:rPr>
      </w:pPr>
    </w:p>
    <w:p w:rsidR="007471E2" w:rsidRDefault="007471E2" w:rsidP="007471E2">
      <w:r>
        <w:t xml:space="preserve">Time: 3 Hours </w:t>
      </w:r>
      <w:r>
        <w:tab/>
      </w:r>
      <w:r>
        <w:tab/>
      </w:r>
      <w:r>
        <w:tab/>
      </w:r>
      <w:r>
        <w:tab/>
      </w:r>
      <w:r>
        <w:tab/>
        <w:t>Total Teaching Hours: 65</w:t>
      </w:r>
    </w:p>
    <w:p w:rsidR="007471E2" w:rsidRDefault="007471E2" w:rsidP="007471E2">
      <w:r>
        <w:t>Maximum Marks:</w:t>
      </w:r>
      <w:r w:rsidR="00BC3E65">
        <w:t>75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Pass Marks: 35% </w:t>
      </w:r>
    </w:p>
    <w:p w:rsidR="007471E2" w:rsidRDefault="007471E2" w:rsidP="007471E2">
      <w:r>
        <w:t>Internal Assessment: 2</w:t>
      </w:r>
      <w:r w:rsidR="00BC3E65">
        <w:t>5</w:t>
      </w:r>
      <w:r>
        <w:t xml:space="preserve"> Marks</w:t>
      </w:r>
      <w:r w:rsidR="006D738D">
        <w:tab/>
      </w:r>
      <w:r w:rsidR="006D738D">
        <w:tab/>
      </w:r>
      <w:r w:rsidR="006D738D">
        <w:tab/>
      </w:r>
      <w:r w:rsidR="006D738D">
        <w:tab/>
        <w:t>Credits=5</w:t>
      </w:r>
    </w:p>
    <w:p w:rsidR="007471E2" w:rsidRDefault="007471E2" w:rsidP="007471E2"/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INSTRUCTIONS FOR THE PAPER-SETTERS</w:t>
      </w:r>
    </w:p>
    <w:p w:rsidR="007471E2" w:rsidRDefault="007471E2" w:rsidP="007471E2">
      <w:pPr>
        <w:jc w:val="center"/>
        <w:rPr>
          <w:u w:val="single"/>
        </w:rPr>
      </w:pPr>
    </w:p>
    <w:p w:rsidR="00526D5E" w:rsidRPr="00F42EBE" w:rsidRDefault="007471E2" w:rsidP="00526D5E">
      <w:pPr>
        <w:jc w:val="both"/>
      </w:pPr>
      <w:r>
        <w:tab/>
        <w:t xml:space="preserve"> </w:t>
      </w:r>
      <w:r w:rsidR="00526D5E" w:rsidRPr="00F42EBE">
        <w:t xml:space="preserve">The question paper will consist of </w:t>
      </w:r>
      <w:r w:rsidR="00526D5E">
        <w:t>three</w:t>
      </w:r>
      <w:r w:rsidR="00526D5E" w:rsidRPr="00F42EBE">
        <w:t xml:space="preserve"> sections : A, B &amp; C. Section A &amp; B will have four questions from the respective sections of the syllabus</w:t>
      </w:r>
      <w:r w:rsidR="00526D5E">
        <w:t xml:space="preserve"> and will carry 12 marks each. Among thes</w:t>
      </w:r>
      <w:r w:rsidR="00480978">
        <w:t>e</w:t>
      </w:r>
      <w:r w:rsidR="00526D5E">
        <w:t xml:space="preserve">, the candidate will attempt two questions from each section. Section C will be compulsory and </w:t>
      </w:r>
      <w:r w:rsidR="00517CFE">
        <w:t>shall</w:t>
      </w:r>
      <w:r w:rsidR="00526D5E">
        <w:t xml:space="preserve"> consist of nine short-answer type questions covering the entire syllabus and  carrying three marks each. Thus</w:t>
      </w:r>
      <w:r w:rsidR="00480978">
        <w:t>,</w:t>
      </w:r>
      <w:r w:rsidR="00526D5E">
        <w:t xml:space="preserve"> the candidate will attempt five questions in all including the  compulsory question.</w:t>
      </w:r>
    </w:p>
    <w:p w:rsidR="00BC3E65" w:rsidRPr="00D4232A" w:rsidRDefault="00BC3E65" w:rsidP="00BC3E65">
      <w:pPr>
        <w:jc w:val="both"/>
      </w:pPr>
    </w:p>
    <w:p w:rsidR="007471E2" w:rsidRDefault="007471E2" w:rsidP="007471E2">
      <w:pPr>
        <w:jc w:val="both"/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Section A</w:t>
      </w:r>
    </w:p>
    <w:p w:rsidR="007471E2" w:rsidRDefault="00B511FF" w:rsidP="007471E2">
      <w:pPr>
        <w:numPr>
          <w:ilvl w:val="0"/>
          <w:numId w:val="3"/>
        </w:numPr>
        <w:jc w:val="both"/>
      </w:pPr>
      <w:r>
        <w:t>Raag</w:t>
      </w:r>
      <w:r w:rsidR="007471E2">
        <w:t>-definition, concept and characteristics.</w:t>
      </w:r>
    </w:p>
    <w:p w:rsidR="007471E2" w:rsidRDefault="007471E2" w:rsidP="007471E2">
      <w:pPr>
        <w:numPr>
          <w:ilvl w:val="0"/>
          <w:numId w:val="3"/>
        </w:numPr>
        <w:jc w:val="both"/>
      </w:pPr>
      <w:r>
        <w:t xml:space="preserve">Analytical Study of Ten Ashray </w:t>
      </w:r>
      <w:r w:rsidR="00B511FF">
        <w:t>Raags</w:t>
      </w:r>
      <w:r>
        <w:t>.</w:t>
      </w:r>
    </w:p>
    <w:p w:rsidR="007471E2" w:rsidRDefault="007471E2" w:rsidP="007471E2">
      <w:pPr>
        <w:numPr>
          <w:ilvl w:val="0"/>
          <w:numId w:val="3"/>
        </w:numPr>
        <w:jc w:val="both"/>
      </w:pPr>
      <w:r>
        <w:t xml:space="preserve">Study of the Jati system and its role in the evolution of </w:t>
      </w:r>
      <w:r w:rsidR="00B511FF">
        <w:t>Raag</w:t>
      </w:r>
      <w:r>
        <w:t>.</w:t>
      </w:r>
    </w:p>
    <w:p w:rsidR="007471E2" w:rsidRDefault="007471E2" w:rsidP="007471E2">
      <w:pPr>
        <w:numPr>
          <w:ilvl w:val="0"/>
          <w:numId w:val="3"/>
        </w:numPr>
        <w:jc w:val="both"/>
      </w:pPr>
      <w:r>
        <w:t>Anci</w:t>
      </w:r>
      <w:r w:rsidR="00B511FF">
        <w:t>ent and Medieval systems of Raag- classification :</w:t>
      </w:r>
    </w:p>
    <w:p w:rsidR="007471E2" w:rsidRDefault="00B511FF" w:rsidP="007471E2">
      <w:pPr>
        <w:numPr>
          <w:ilvl w:val="1"/>
          <w:numId w:val="3"/>
        </w:numPr>
        <w:jc w:val="both"/>
      </w:pPr>
      <w:r>
        <w:t>Grama -Raag</w:t>
      </w:r>
      <w:r w:rsidR="007471E2">
        <w:t xml:space="preserve"> Classification</w:t>
      </w:r>
    </w:p>
    <w:p w:rsidR="007471E2" w:rsidRDefault="00B511FF" w:rsidP="007471E2">
      <w:pPr>
        <w:numPr>
          <w:ilvl w:val="1"/>
          <w:numId w:val="3"/>
        </w:numPr>
        <w:jc w:val="both"/>
      </w:pPr>
      <w:r>
        <w:t>Dash-Vidh Raag</w:t>
      </w:r>
      <w:r w:rsidR="007471E2">
        <w:t xml:space="preserve"> Classification.</w:t>
      </w:r>
    </w:p>
    <w:p w:rsidR="007471E2" w:rsidRDefault="00B511FF" w:rsidP="007471E2">
      <w:pPr>
        <w:numPr>
          <w:ilvl w:val="1"/>
          <w:numId w:val="3"/>
        </w:numPr>
        <w:jc w:val="both"/>
      </w:pPr>
      <w:r>
        <w:t>Shudha-Chhayalag-Sankiran Raag</w:t>
      </w:r>
      <w:r w:rsidR="007471E2">
        <w:t xml:space="preserve"> Classification</w:t>
      </w:r>
    </w:p>
    <w:p w:rsidR="007471E2" w:rsidRDefault="007471E2" w:rsidP="007471E2">
      <w:pPr>
        <w:numPr>
          <w:ilvl w:val="1"/>
          <w:numId w:val="3"/>
        </w:numPr>
        <w:jc w:val="both"/>
      </w:pPr>
      <w:r>
        <w:t>Raag-Ragini Classification.</w:t>
      </w:r>
    </w:p>
    <w:p w:rsidR="007471E2" w:rsidRDefault="00B511FF" w:rsidP="007471E2">
      <w:pPr>
        <w:numPr>
          <w:ilvl w:val="1"/>
          <w:numId w:val="3"/>
        </w:numPr>
        <w:jc w:val="both"/>
      </w:pPr>
      <w:r>
        <w:t>Mela-Raag</w:t>
      </w:r>
      <w:r w:rsidR="007471E2">
        <w:t xml:space="preserve"> Classification</w:t>
      </w:r>
    </w:p>
    <w:p w:rsidR="007471E2" w:rsidRDefault="007471E2" w:rsidP="007471E2">
      <w:pPr>
        <w:jc w:val="both"/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 xml:space="preserve">Section </w:t>
      </w:r>
      <w:r w:rsidR="00BC3E65">
        <w:rPr>
          <w:u w:val="single"/>
        </w:rPr>
        <w:t>B</w:t>
      </w:r>
    </w:p>
    <w:p w:rsidR="007471E2" w:rsidRDefault="00B511FF" w:rsidP="007471E2">
      <w:pPr>
        <w:ind w:right="-540"/>
        <w:jc w:val="both"/>
      </w:pPr>
      <w:r>
        <w:t xml:space="preserve">V. </w:t>
      </w:r>
      <w:r>
        <w:tab/>
        <w:t>Time Theory of Raag</w:t>
      </w:r>
      <w:r w:rsidR="007471E2">
        <w:t xml:space="preserve">-its importance and relevance in contemporary music scene with </w:t>
      </w:r>
    </w:p>
    <w:p w:rsidR="007471E2" w:rsidRDefault="007471E2" w:rsidP="007471E2">
      <w:pPr>
        <w:jc w:val="both"/>
      </w:pPr>
      <w:r>
        <w:t xml:space="preserve">            particular study of:</w:t>
      </w:r>
    </w:p>
    <w:p w:rsidR="007471E2" w:rsidRDefault="00B511FF" w:rsidP="007471E2">
      <w:pPr>
        <w:ind w:left="1080"/>
        <w:jc w:val="both"/>
      </w:pPr>
      <w:r>
        <w:t>a) Sandhi Prakash Raag</w:t>
      </w:r>
    </w:p>
    <w:p w:rsidR="007471E2" w:rsidRDefault="007471E2" w:rsidP="007471E2">
      <w:pPr>
        <w:ind w:left="1080"/>
        <w:jc w:val="both"/>
      </w:pPr>
      <w:r>
        <w:t>b) Adhava Darshak Swara</w:t>
      </w:r>
    </w:p>
    <w:p w:rsidR="007471E2" w:rsidRDefault="00B511FF" w:rsidP="007471E2">
      <w:pPr>
        <w:ind w:left="1080"/>
        <w:jc w:val="both"/>
      </w:pPr>
      <w:r>
        <w:t>c)  Parmel Parveshak Raag</w:t>
      </w:r>
    </w:p>
    <w:p w:rsidR="007471E2" w:rsidRDefault="00B511FF" w:rsidP="007471E2">
      <w:pPr>
        <w:ind w:left="1080"/>
        <w:jc w:val="both"/>
      </w:pPr>
      <w:r>
        <w:t>d) Uttar Raag and Poorav Raag</w:t>
      </w:r>
    </w:p>
    <w:p w:rsidR="007471E2" w:rsidRDefault="007471E2" w:rsidP="00BC3E65">
      <w:pPr>
        <w:ind w:left="1080"/>
        <w:jc w:val="both"/>
      </w:pPr>
      <w:r>
        <w:t xml:space="preserve">e)  </w:t>
      </w:r>
      <w:r w:rsidR="00B511FF">
        <w:t>Seasonal Raag</w:t>
      </w:r>
    </w:p>
    <w:p w:rsidR="007471E2" w:rsidRDefault="007471E2" w:rsidP="007471E2">
      <w:pPr>
        <w:ind w:left="720" w:hanging="720"/>
        <w:jc w:val="both"/>
      </w:pPr>
      <w:r>
        <w:t>VI.</w:t>
      </w:r>
      <w:r>
        <w:tab/>
      </w:r>
      <w:r w:rsidR="00B511FF">
        <w:t>Taal</w:t>
      </w:r>
      <w:r>
        <w:t xml:space="preserve"> – its definition, concept</w:t>
      </w:r>
      <w:r w:rsidR="00BC3E65">
        <w:t xml:space="preserve">, </w:t>
      </w:r>
      <w:r>
        <w:t xml:space="preserve"> various </w:t>
      </w:r>
      <w:r w:rsidR="00BC3E65">
        <w:t xml:space="preserve"> elements</w:t>
      </w:r>
      <w:r>
        <w:t xml:space="preserve"> and its importance in music</w:t>
      </w:r>
    </w:p>
    <w:p w:rsidR="007471E2" w:rsidRDefault="007471E2" w:rsidP="007471E2">
      <w:pPr>
        <w:ind w:left="720" w:hanging="720"/>
        <w:jc w:val="both"/>
      </w:pPr>
      <w:r>
        <w:t>VII.</w:t>
      </w:r>
      <w:r>
        <w:tab/>
        <w:t xml:space="preserve">Study of Laya and Layakaries and ability to write the following </w:t>
      </w:r>
      <w:r w:rsidR="00B511FF">
        <w:t>Taals</w:t>
      </w:r>
      <w:r>
        <w:t xml:space="preserve"> </w:t>
      </w:r>
      <w:r w:rsidR="00B511FF">
        <w:t>in various layakaries:  Teentaal</w:t>
      </w:r>
      <w:r>
        <w:t>, Ektaa</w:t>
      </w:r>
      <w:r w:rsidR="00B511FF">
        <w:t>l</w:t>
      </w:r>
      <w:r>
        <w:t>, Jhaptaa</w:t>
      </w:r>
      <w:r w:rsidR="00B511FF">
        <w:t>l, Rupak Ta</w:t>
      </w:r>
      <w:r>
        <w:t>a</w:t>
      </w:r>
      <w:r w:rsidR="00B511FF">
        <w:t>l</w:t>
      </w:r>
      <w:r>
        <w:t>.</w:t>
      </w:r>
    </w:p>
    <w:p w:rsidR="007471E2" w:rsidRDefault="007471E2" w:rsidP="007471E2">
      <w:pPr>
        <w:jc w:val="both"/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BC3E65" w:rsidRDefault="00BC3E65" w:rsidP="007471E2">
      <w:pPr>
        <w:jc w:val="center"/>
        <w:rPr>
          <w:u w:val="single"/>
        </w:rPr>
      </w:pPr>
    </w:p>
    <w:p w:rsidR="00F42EBE" w:rsidRDefault="00F42EBE" w:rsidP="007471E2">
      <w:pPr>
        <w:jc w:val="center"/>
        <w:rPr>
          <w:u w:val="single"/>
        </w:rPr>
      </w:pPr>
    </w:p>
    <w:p w:rsidR="00F42EBE" w:rsidRDefault="00F42EBE" w:rsidP="007471E2">
      <w:pPr>
        <w:jc w:val="center"/>
        <w:rPr>
          <w:u w:val="single"/>
        </w:rPr>
      </w:pPr>
    </w:p>
    <w:p w:rsidR="00BC3E65" w:rsidRDefault="00BC3E65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BOOKS SUGGESTED</w:t>
      </w: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numPr>
          <w:ilvl w:val="0"/>
          <w:numId w:val="4"/>
        </w:numPr>
        <w:jc w:val="both"/>
      </w:pPr>
      <w:r>
        <w:t>Hinustani Sangeet Mein Raag Ki Utpatti Evam Vikas: Sunanda Pathak.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Hindustani Sangeet Mein Raag Lakshan: Renu Rajan.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Ragas in Indian Classical Music: Anupam Mahajan.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Ragaan da Vikas ate Vevechnatmak Adheyhan: Anil Nir</w:t>
      </w:r>
      <w:r w:rsidR="00E106EB">
        <w:t>o</w:t>
      </w:r>
      <w:r>
        <w:t>la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Hindustani Music – Its Physics and Aesthetics: G.H. Ranade.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Bhatkhande Sangeet Shastra (Part I to IV): V.N.Bhatkhande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Ten Volumes of ‘Sangeet’ (Thaat Ank Special): Sangeet Karyalaya Hathras.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Nibandh Sangeet: Laxmi Narayan Garg (ed.).</w:t>
      </w:r>
    </w:p>
    <w:p w:rsidR="007471E2" w:rsidRDefault="007471E2" w:rsidP="007471E2">
      <w:pPr>
        <w:numPr>
          <w:ilvl w:val="0"/>
          <w:numId w:val="4"/>
        </w:numPr>
        <w:jc w:val="both"/>
      </w:pPr>
      <w:smartTag w:uri="urn:schemas-microsoft-com:office:smarttags" w:element="place">
        <w:r>
          <w:t>Taal</w:t>
        </w:r>
      </w:smartTag>
      <w:r>
        <w:t xml:space="preserve"> Ank: Sangeet Karyalaya Hathras.</w:t>
      </w:r>
    </w:p>
    <w:p w:rsidR="007471E2" w:rsidRDefault="007471E2" w:rsidP="007471E2">
      <w:pPr>
        <w:numPr>
          <w:ilvl w:val="0"/>
          <w:numId w:val="4"/>
        </w:numPr>
        <w:jc w:val="both"/>
      </w:pPr>
      <w:smartTag w:uri="urn:schemas-microsoft-com:office:smarttags" w:element="place">
        <w:r>
          <w:t>Taal</w:t>
        </w:r>
      </w:smartTag>
      <w:r>
        <w:t xml:space="preserve"> Prichay: Girish Chandra Srivastva.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Indian Concept of Rhythm: A.K. Sen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 xml:space="preserve">Bhartiye Sangeet Mein </w:t>
      </w:r>
      <w:smartTag w:uri="urn:schemas-microsoft-com:office:smarttags" w:element="place">
        <w:r>
          <w:t>Taal</w:t>
        </w:r>
      </w:smartTag>
      <w:r>
        <w:t xml:space="preserve">  Aur Roop Vidhan: Subhadra Chaudhary</w:t>
      </w:r>
    </w:p>
    <w:p w:rsidR="007471E2" w:rsidRDefault="00E106EB" w:rsidP="007471E2">
      <w:pPr>
        <w:numPr>
          <w:ilvl w:val="0"/>
          <w:numId w:val="4"/>
        </w:numPr>
        <w:jc w:val="both"/>
      </w:pPr>
      <w:r>
        <w:t>Bhartiya Taalon Ka Shastriya</w:t>
      </w:r>
      <w:r w:rsidR="007471E2">
        <w:t xml:space="preserve"> Vivechan: Arun Kumar Sen.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Pakhavaj aur Tabla ke Gharane evam Paramparayen: Aban A. Mistry.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Tabla ka Udgam, Vikas evam Vadan Shailian: Yogmaya Shukla.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A Comparative Study of Selected Hindustani Ragas: Patyrick Moutal.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 xml:space="preserve">Evolution of Raag and </w:t>
      </w:r>
      <w:smartTag w:uri="urn:schemas-microsoft-com:office:smarttags" w:element="place">
        <w:r>
          <w:t>Taal</w:t>
        </w:r>
      </w:smartTag>
      <w:r>
        <w:t xml:space="preserve"> in Indian Music: M.R. Gautam.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Tabla Vadan</w:t>
      </w:r>
      <w:r w:rsidR="009A5D74">
        <w:t xml:space="preserve"> Part II: Manmohan</w:t>
      </w:r>
      <w:r>
        <w:t xml:space="preserve"> Sharma.</w:t>
      </w:r>
    </w:p>
    <w:p w:rsidR="007471E2" w:rsidRDefault="007471E2" w:rsidP="007471E2">
      <w:pPr>
        <w:numPr>
          <w:ilvl w:val="0"/>
          <w:numId w:val="4"/>
        </w:numPr>
        <w:jc w:val="both"/>
      </w:pPr>
      <w:r>
        <w:t>Bharat Ka Sangeet Siddhant: Acharya Brihaspati.</w:t>
      </w:r>
    </w:p>
    <w:p w:rsidR="007471E2" w:rsidRDefault="007471E2" w:rsidP="007471E2">
      <w:pPr>
        <w:ind w:left="360"/>
        <w:jc w:val="both"/>
      </w:pPr>
    </w:p>
    <w:p w:rsidR="007471E2" w:rsidRDefault="007471E2" w:rsidP="007471E2">
      <w:pPr>
        <w:ind w:left="360"/>
        <w:jc w:val="both"/>
      </w:pPr>
    </w:p>
    <w:p w:rsidR="007471E2" w:rsidRDefault="007471E2" w:rsidP="007471E2"/>
    <w:p w:rsidR="007471E2" w:rsidRDefault="007471E2" w:rsidP="007471E2"/>
    <w:p w:rsidR="007471E2" w:rsidRDefault="007471E2" w:rsidP="007471E2"/>
    <w:p w:rsidR="007471E2" w:rsidRDefault="007471E2" w:rsidP="007471E2"/>
    <w:p w:rsidR="007471E2" w:rsidRDefault="007471E2" w:rsidP="007471E2"/>
    <w:p w:rsidR="007471E2" w:rsidRDefault="007471E2" w:rsidP="007471E2"/>
    <w:p w:rsidR="007471E2" w:rsidRDefault="007471E2" w:rsidP="007471E2"/>
    <w:p w:rsidR="007471E2" w:rsidRDefault="007471E2" w:rsidP="007471E2"/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Pr="00721CBC" w:rsidRDefault="007471E2" w:rsidP="007471E2">
      <w:pPr>
        <w:jc w:val="center"/>
        <w:rPr>
          <w:b/>
          <w:bCs/>
          <w:sz w:val="20"/>
          <w:u w:val="single"/>
        </w:rPr>
      </w:pPr>
      <w:r w:rsidRPr="00721CBC">
        <w:rPr>
          <w:b/>
          <w:bCs/>
          <w:u w:val="single"/>
        </w:rPr>
        <w:t>Paper III</w:t>
      </w:r>
      <w:r w:rsidRPr="00721CBC">
        <w:rPr>
          <w:b/>
          <w:bCs/>
          <w:sz w:val="20"/>
          <w:u w:val="single"/>
        </w:rPr>
        <w:t xml:space="preserve"> : STAGE</w:t>
      </w:r>
      <w:r w:rsidR="00517CFE" w:rsidRPr="00721CBC">
        <w:rPr>
          <w:b/>
          <w:bCs/>
          <w:sz w:val="20"/>
          <w:u w:val="single"/>
        </w:rPr>
        <w:t xml:space="preserve"> -</w:t>
      </w:r>
      <w:r w:rsidRPr="00721CBC">
        <w:rPr>
          <w:b/>
          <w:bCs/>
          <w:sz w:val="20"/>
          <w:u w:val="single"/>
        </w:rPr>
        <w:t xml:space="preserve"> PERFORMANCE (MUSIC VOCAL)</w:t>
      </w:r>
    </w:p>
    <w:p w:rsidR="007471E2" w:rsidRPr="00721CBC" w:rsidRDefault="007471E2" w:rsidP="007471E2">
      <w:pPr>
        <w:rPr>
          <w:b/>
          <w:bCs/>
        </w:rPr>
      </w:pPr>
    </w:p>
    <w:p w:rsidR="007471E2" w:rsidRDefault="007471E2" w:rsidP="007471E2">
      <w:r>
        <w:t xml:space="preserve">Maximum Marks: </w:t>
      </w:r>
      <w:r w:rsidR="00BC3E65">
        <w:t>7</w:t>
      </w:r>
      <w:r>
        <w:t xml:space="preserve">5  </w:t>
      </w:r>
      <w:r w:rsidR="00F42EBE">
        <w:tab/>
      </w:r>
      <w:r w:rsidR="00F42EBE">
        <w:tab/>
      </w:r>
      <w:r w:rsidR="00F42EBE">
        <w:tab/>
      </w:r>
      <w:r w:rsidR="00F42EBE">
        <w:tab/>
      </w:r>
      <w:r w:rsidR="00F42EBE">
        <w:tab/>
        <w:t>Total Teaching Hours: 65</w:t>
      </w:r>
    </w:p>
    <w:p w:rsidR="006D738D" w:rsidRDefault="007471E2" w:rsidP="007471E2">
      <w:r>
        <w:t>Internal Assessment: 2</w:t>
      </w:r>
      <w:r w:rsidR="00BC3E65">
        <w:t>5</w:t>
      </w:r>
      <w:r>
        <w:t xml:space="preserve"> Marks</w:t>
      </w:r>
      <w:r w:rsidR="00F42EBE">
        <w:tab/>
      </w:r>
      <w:r w:rsidR="00F42EBE">
        <w:tab/>
      </w:r>
      <w:r w:rsidR="00F42EBE">
        <w:tab/>
        <w:t>Pass Marks: 35%</w:t>
      </w:r>
    </w:p>
    <w:p w:rsidR="006D738D" w:rsidRDefault="006D738D" w:rsidP="007471E2">
      <w:r>
        <w:t>Credits=6</w:t>
      </w:r>
    </w:p>
    <w:p w:rsidR="007471E2" w:rsidRDefault="007471E2" w:rsidP="007471E2"/>
    <w:p w:rsidR="007471E2" w:rsidRDefault="007471E2" w:rsidP="007471E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7471E2" w:rsidRDefault="007471E2" w:rsidP="007471E2">
      <w:pPr>
        <w:jc w:val="center"/>
        <w:rPr>
          <w:sz w:val="20"/>
          <w:u w:val="single"/>
        </w:rPr>
      </w:pPr>
    </w:p>
    <w:p w:rsidR="007471E2" w:rsidRDefault="007471E2" w:rsidP="007471E2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7471E2" w:rsidRDefault="007471E2" w:rsidP="007471E2">
      <w:pPr>
        <w:jc w:val="both"/>
      </w:pPr>
      <w:r>
        <w:tab/>
        <w:t>The candidate has</w:t>
      </w:r>
      <w:r w:rsidR="00721CBC">
        <w:t xml:space="preserve"> to do one Raag out of the Raags</w:t>
      </w:r>
      <w:r>
        <w:t xml:space="preserve"> prescribed in Paper IV with Vilambit &amp; Drut Khayal,, proper elaborati</w:t>
      </w:r>
      <w:r w:rsidR="00721CBC">
        <w:t>on &amp; all the technicalities of G</w:t>
      </w:r>
      <w:r>
        <w:t>ayan.</w:t>
      </w:r>
    </w:p>
    <w:p w:rsidR="007471E2" w:rsidRDefault="007471E2" w:rsidP="007471E2">
      <w:pPr>
        <w:jc w:val="both"/>
      </w:pPr>
    </w:p>
    <w:p w:rsidR="007471E2" w:rsidRDefault="007471E2" w:rsidP="007471E2">
      <w:pPr>
        <w:ind w:left="360"/>
      </w:pPr>
      <w:r>
        <w:t xml:space="preserve">             1. Performance of </w:t>
      </w:r>
      <w:r w:rsidR="00721CBC">
        <w:t>Raag</w:t>
      </w:r>
      <w:r>
        <w:t>: i) Vilambit Khayal – 30 marks</w:t>
      </w:r>
    </w:p>
    <w:p w:rsidR="007471E2" w:rsidRDefault="007471E2" w:rsidP="007471E2">
      <w:pPr>
        <w:ind w:left="2160" w:firstLine="720"/>
      </w:pPr>
      <w:r>
        <w:t xml:space="preserve">           ii) Drut Khayal       – </w:t>
      </w:r>
      <w:r w:rsidR="00BC3E65">
        <w:t>15</w:t>
      </w:r>
      <w:r>
        <w:t xml:space="preserve"> marks</w:t>
      </w:r>
    </w:p>
    <w:p w:rsidR="007471E2" w:rsidRDefault="007471E2" w:rsidP="007471E2">
      <w:pPr>
        <w:tabs>
          <w:tab w:val="num" w:pos="1080"/>
        </w:tabs>
        <w:ind w:left="1080" w:right="-1080"/>
      </w:pPr>
      <w:r>
        <w:t xml:space="preserve"> 2. A Dhamar with different layakaries in  one of the prescribed </w:t>
      </w:r>
      <w:r w:rsidR="00721CBC">
        <w:t xml:space="preserve"> Raags</w:t>
      </w:r>
      <w:r>
        <w:t xml:space="preserve"> in Paper IV </w:t>
      </w:r>
    </w:p>
    <w:p w:rsidR="007471E2" w:rsidRDefault="007471E2" w:rsidP="007471E2">
      <w:pPr>
        <w:tabs>
          <w:tab w:val="num" w:pos="1080"/>
        </w:tabs>
        <w:ind w:left="1080" w:right="-1080"/>
      </w:pPr>
      <w:r>
        <w:t xml:space="preserve">     except the </w:t>
      </w:r>
      <w:r w:rsidR="00F60372">
        <w:t>Raag</w:t>
      </w:r>
      <w:r>
        <w:t xml:space="preserve"> selected for stage performance -       10 marks</w:t>
      </w:r>
    </w:p>
    <w:p w:rsidR="007471E2" w:rsidRDefault="007471E2" w:rsidP="007471E2">
      <w:pPr>
        <w:tabs>
          <w:tab w:val="num" w:pos="1080"/>
        </w:tabs>
        <w:ind w:left="1080" w:right="-1080"/>
      </w:pPr>
      <w:r>
        <w:t xml:space="preserve">3.  A Ghazal/Sufiana </w:t>
      </w:r>
      <w:r w:rsidR="00517CFE">
        <w:t>Qalam</w:t>
      </w:r>
      <w:r>
        <w:t xml:space="preserve"> while playing Harmonium – 10 marks</w:t>
      </w:r>
    </w:p>
    <w:p w:rsidR="007471E2" w:rsidRDefault="007471E2" w:rsidP="007471E2">
      <w:pPr>
        <w:tabs>
          <w:tab w:val="num" w:pos="1440"/>
        </w:tabs>
        <w:ind w:left="1440" w:right="-1080" w:hanging="360"/>
      </w:pPr>
      <w:r>
        <w:t>4.  Demonstration of</w:t>
      </w:r>
      <w:r w:rsidR="00721CBC">
        <w:t xml:space="preserve"> the</w:t>
      </w:r>
      <w:r>
        <w:t xml:space="preserve"> following </w:t>
      </w:r>
      <w:r w:rsidR="00721CBC">
        <w:t>Taals</w:t>
      </w:r>
      <w:r>
        <w:t xml:space="preserve"> on Tabla with dugun</w:t>
      </w:r>
      <w:r w:rsidR="00721CBC">
        <w:t xml:space="preserve"> layakari: Dhamar, Aada  Chauta</w:t>
      </w:r>
      <w:r w:rsidR="006B665A">
        <w:t>a</w:t>
      </w:r>
      <w:r w:rsidR="00721CBC">
        <w:t>l</w:t>
      </w:r>
      <w:r>
        <w:t>, Soolta</w:t>
      </w:r>
      <w:r w:rsidR="006B665A">
        <w:t>a</w:t>
      </w:r>
      <w:r w:rsidR="00721CBC">
        <w:t>l</w:t>
      </w:r>
      <w:r>
        <w:t>, Tilwara – 10 marks</w:t>
      </w:r>
    </w:p>
    <w:p w:rsidR="007471E2" w:rsidRDefault="007471E2" w:rsidP="007471E2">
      <w:pPr>
        <w:tabs>
          <w:tab w:val="num" w:pos="1080"/>
        </w:tabs>
        <w:ind w:left="1080" w:right="-1080"/>
      </w:pPr>
    </w:p>
    <w:p w:rsidR="007471E2" w:rsidRPr="00721CBC" w:rsidRDefault="007471E2" w:rsidP="007471E2">
      <w:pPr>
        <w:jc w:val="center"/>
        <w:rPr>
          <w:b/>
          <w:bCs/>
          <w:u w:val="single"/>
        </w:rPr>
      </w:pPr>
      <w:r w:rsidRPr="00721CBC">
        <w:rPr>
          <w:b/>
          <w:bCs/>
          <w:u w:val="single"/>
        </w:rPr>
        <w:t>Paper IV: VIVA-VOCE (MUSIC VOCAL)</w:t>
      </w: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r>
        <w:t xml:space="preserve">Total Teaching Hours: </w:t>
      </w:r>
      <w:r w:rsidR="00BC3E65">
        <w:t>65</w:t>
      </w:r>
      <w:r w:rsidR="00BC3E65">
        <w:tab/>
      </w:r>
      <w:r w:rsidR="00BC3E65">
        <w:tab/>
      </w:r>
      <w:r w:rsidR="00BC3E65">
        <w:tab/>
      </w:r>
      <w:r w:rsidR="00BC3E65">
        <w:tab/>
      </w:r>
      <w:r w:rsidR="00BC3E65">
        <w:tab/>
        <w:t>Maximum Marks: 7</w:t>
      </w:r>
      <w:r>
        <w:t xml:space="preserve">5   </w:t>
      </w:r>
    </w:p>
    <w:p w:rsidR="006D738D" w:rsidRDefault="007471E2" w:rsidP="007471E2">
      <w:pPr>
        <w:ind w:right="-540"/>
      </w:pPr>
      <w:r>
        <w:t>Internal Assessment: 2</w:t>
      </w:r>
      <w:r w:rsidR="00BC3E65">
        <w:t>5</w:t>
      </w:r>
      <w:r>
        <w:t xml:space="preserve"> Marks</w:t>
      </w:r>
      <w:r w:rsidR="00F42EBE">
        <w:tab/>
      </w:r>
      <w:r w:rsidR="00F42EBE">
        <w:tab/>
      </w:r>
      <w:r w:rsidR="00F42EBE">
        <w:tab/>
      </w:r>
      <w:r w:rsidR="00F42EBE">
        <w:tab/>
        <w:t xml:space="preserve">Pass Marks: 35% </w:t>
      </w:r>
    </w:p>
    <w:p w:rsidR="007471E2" w:rsidRDefault="006D738D" w:rsidP="007471E2">
      <w:pPr>
        <w:ind w:right="-540"/>
      </w:pPr>
      <w:r>
        <w:t>Credits=6</w:t>
      </w:r>
      <w:r w:rsidR="00F42EBE">
        <w:t xml:space="preserve"> </w:t>
      </w:r>
      <w:r w:rsidR="00F42EBE">
        <w:tab/>
      </w:r>
    </w:p>
    <w:p w:rsidR="007471E2" w:rsidRDefault="007471E2" w:rsidP="007471E2"/>
    <w:p w:rsidR="007471E2" w:rsidRDefault="007471E2" w:rsidP="007471E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7471E2" w:rsidRDefault="007471E2" w:rsidP="007471E2">
      <w:pPr>
        <w:jc w:val="center"/>
        <w:rPr>
          <w:sz w:val="20"/>
          <w:u w:val="single"/>
        </w:rPr>
      </w:pPr>
    </w:p>
    <w:p w:rsidR="007471E2" w:rsidRDefault="007471E2" w:rsidP="00721CBC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7471E2" w:rsidRDefault="007471E2" w:rsidP="00721CBC">
      <w:pPr>
        <w:jc w:val="both"/>
      </w:pPr>
      <w:r>
        <w:tab/>
        <w:t xml:space="preserve">From the following </w:t>
      </w:r>
      <w:r w:rsidR="00721CBC">
        <w:t xml:space="preserve"> Raags</w:t>
      </w:r>
      <w:r>
        <w:t xml:space="preserve"> one Vilambit Khyal is compulsory, other than the </w:t>
      </w:r>
      <w:r w:rsidR="00F60372">
        <w:t>Raag</w:t>
      </w:r>
      <w:r w:rsidR="00721CBC">
        <w:t xml:space="preserve"> </w:t>
      </w:r>
      <w:r>
        <w:t xml:space="preserve"> selected for stage-performance</w:t>
      </w:r>
      <w:r w:rsidR="00F60372">
        <w:t>.</w:t>
      </w:r>
      <w:r>
        <w:t xml:space="preserve"> Drut Khyals have to be done in all the </w:t>
      </w:r>
      <w:r w:rsidR="00721CBC">
        <w:t>Raags</w:t>
      </w:r>
      <w:r>
        <w:t>.</w:t>
      </w:r>
    </w:p>
    <w:p w:rsidR="007471E2" w:rsidRDefault="007471E2" w:rsidP="00721CBC">
      <w:pPr>
        <w:jc w:val="both"/>
      </w:pPr>
      <w:r>
        <w:t>Marks should be awarded on the basis of performance and Viva-voce.</w:t>
      </w:r>
    </w:p>
    <w:p w:rsidR="007471E2" w:rsidRDefault="007471E2" w:rsidP="007471E2"/>
    <w:p w:rsidR="007471E2" w:rsidRDefault="007471E2" w:rsidP="007471E2">
      <w:pPr>
        <w:rPr>
          <w:u w:val="single"/>
        </w:rPr>
      </w:pPr>
      <w:r>
        <w:rPr>
          <w:u w:val="single"/>
        </w:rPr>
        <w:t>Prescribed Ragas:</w:t>
      </w:r>
    </w:p>
    <w:p w:rsidR="007471E2" w:rsidRDefault="007471E2" w:rsidP="007471E2">
      <w:pPr>
        <w:rPr>
          <w:u w:val="single"/>
        </w:rPr>
      </w:pPr>
    </w:p>
    <w:p w:rsidR="007471E2" w:rsidRDefault="007471E2" w:rsidP="007471E2">
      <w:pPr>
        <w:ind w:right="-1260"/>
      </w:pPr>
      <w:r>
        <w:t xml:space="preserve">i) Mian Malhar  ii)  Jaunpuri   iii) Jaijaiwanti  iv) </w:t>
      </w:r>
      <w:r w:rsidR="00721CBC">
        <w:t>Kedar</w:t>
      </w:r>
      <w:r>
        <w:t xml:space="preserve">  v) Nat Bhairav  vi) Puriya Kalyan</w:t>
      </w:r>
    </w:p>
    <w:p w:rsidR="007471E2" w:rsidRDefault="007471E2" w:rsidP="007471E2"/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BOOKS SUGGESTED</w:t>
      </w: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r>
        <w:t>1.    Sangitanjali (Parts I to VI): Onkar Nath Thakur</w:t>
      </w:r>
    </w:p>
    <w:p w:rsidR="007471E2" w:rsidRDefault="00F60372" w:rsidP="007471E2">
      <w:r>
        <w:t>2.    Raag Vig</w:t>
      </w:r>
      <w:r w:rsidR="007471E2">
        <w:t>yan (Parts I to VII): V.R.Patvardhan.</w:t>
      </w:r>
    </w:p>
    <w:p w:rsidR="007471E2" w:rsidRDefault="007471E2" w:rsidP="007471E2">
      <w:r>
        <w:t>3.    Karmik Pustak Malika (Part I to VI): V.N.Bhatkhande</w:t>
      </w:r>
    </w:p>
    <w:p w:rsidR="007471E2" w:rsidRDefault="007471E2" w:rsidP="007471E2">
      <w:r>
        <w:t>4.    Sangeet Vyas Kriti (Part I to IV): S.G.Vyas</w:t>
      </w:r>
    </w:p>
    <w:p w:rsidR="007471E2" w:rsidRDefault="00F60372" w:rsidP="007471E2">
      <w:r>
        <w:t>5.    Aprachalit Raag</w:t>
      </w:r>
      <w:r w:rsidR="007471E2">
        <w:t xml:space="preserve"> (Part I and II): J.D.Pataki</w:t>
      </w:r>
    </w:p>
    <w:p w:rsidR="007471E2" w:rsidRDefault="007471E2" w:rsidP="007471E2">
      <w:r>
        <w:t xml:space="preserve">6.    Abhinav Gitanjali (Part I to </w:t>
      </w:r>
      <w:r w:rsidR="00F60372">
        <w:t>VI</w:t>
      </w:r>
      <w:r>
        <w:t>): Ramashrary Jha</w:t>
      </w:r>
    </w:p>
    <w:p w:rsidR="007471E2" w:rsidRDefault="007471E2" w:rsidP="007471E2">
      <w:r>
        <w:t>7.    Sangeet Ratnavali (Part I): Surinder Kapila</w:t>
      </w:r>
    </w:p>
    <w:p w:rsidR="007471E2" w:rsidRDefault="007471E2" w:rsidP="007471E2">
      <w:r>
        <w:t>8.    Raag Praveen: Ganesh Prasad Sharma.</w:t>
      </w:r>
    </w:p>
    <w:p w:rsidR="007471E2" w:rsidRDefault="007471E2" w:rsidP="007471E2">
      <w:r>
        <w:t>9.    Malhar ke Prakar: Jai Sukh Lal</w:t>
      </w:r>
    </w:p>
    <w:p w:rsidR="007471E2" w:rsidRDefault="007471E2" w:rsidP="007471E2">
      <w:r>
        <w:t>10.  Hindustani Sangeet Mein Ghazal Gayaki: Prem Bhandari</w:t>
      </w:r>
    </w:p>
    <w:p w:rsidR="007471E2" w:rsidRDefault="007471E2" w:rsidP="007471E2">
      <w:r>
        <w:t>11.  Composition in Indian Music: R.C. Mehta</w:t>
      </w:r>
    </w:p>
    <w:p w:rsidR="007471E2" w:rsidRDefault="007471E2" w:rsidP="007471E2">
      <w:r>
        <w:t>12.  Dhrupad: Indurama Srivastava.</w:t>
      </w:r>
    </w:p>
    <w:p w:rsidR="007471E2" w:rsidRDefault="00F60372" w:rsidP="007471E2">
      <w:r>
        <w:t>13</w:t>
      </w:r>
      <w:r w:rsidR="007471E2">
        <w:t xml:space="preserve">.  </w:t>
      </w:r>
      <w:r>
        <w:t>Bhartiya Sangeet</w:t>
      </w:r>
      <w:r w:rsidR="007471E2">
        <w:t xml:space="preserve"> </w:t>
      </w:r>
      <w:r>
        <w:t>Vadya :</w:t>
      </w:r>
      <w:r w:rsidR="007471E2">
        <w:t xml:space="preserve"> Lal Mani Mishra.</w:t>
      </w:r>
    </w:p>
    <w:p w:rsidR="007471E2" w:rsidRDefault="00F60372" w:rsidP="007471E2">
      <w:r>
        <w:t>14</w:t>
      </w:r>
      <w:r w:rsidR="007471E2">
        <w:t>.  Punjab</w:t>
      </w:r>
      <w:r>
        <w:t>i</w:t>
      </w:r>
      <w:r w:rsidR="007471E2">
        <w:t xml:space="preserve"> Bhas</w:t>
      </w:r>
      <w:r>
        <w:t>h</w:t>
      </w:r>
      <w:r w:rsidR="007471E2">
        <w:t>aee Shastri Gayan Bandshan: Dr. Gurnam Singh</w:t>
      </w:r>
    </w:p>
    <w:p w:rsidR="007471E2" w:rsidRDefault="00F60372" w:rsidP="007471E2">
      <w:r>
        <w:t>15</w:t>
      </w:r>
      <w:r w:rsidR="007471E2">
        <w:t>..  Gayan Bandsha</w:t>
      </w:r>
      <w:r>
        <w:t>d</w:t>
      </w:r>
      <w:r w:rsidR="007471E2">
        <w:t>wali: Gurnam Singh</w:t>
      </w:r>
    </w:p>
    <w:p w:rsidR="007471E2" w:rsidRDefault="00F60372" w:rsidP="007471E2">
      <w:r>
        <w:t>16</w:t>
      </w:r>
      <w:r w:rsidR="007471E2">
        <w:t>.   Ghazal Ank: Sangeet Karyalaya Hathras.</w:t>
      </w:r>
    </w:p>
    <w:p w:rsidR="007471E2" w:rsidRDefault="00F60372" w:rsidP="007471E2">
      <w:r>
        <w:t>17</w:t>
      </w:r>
      <w:r w:rsidR="007471E2">
        <w:t xml:space="preserve">.  </w:t>
      </w:r>
      <w:smartTag w:uri="urn:schemas-microsoft-com:office:smarttags" w:element="place">
        <w:r w:rsidR="007471E2">
          <w:t>Taal</w:t>
        </w:r>
      </w:smartTag>
      <w:r w:rsidR="007471E2">
        <w:t xml:space="preserve"> Prichaya (Vol.I, II &amp; III): G</w:t>
      </w:r>
      <w:r>
        <w:t>i</w:t>
      </w:r>
      <w:r w:rsidR="007471E2">
        <w:t>rish Chander Shrivastva</w:t>
      </w:r>
    </w:p>
    <w:p w:rsidR="007471E2" w:rsidRDefault="00F60372" w:rsidP="00F60372">
      <w:pPr>
        <w:ind w:left="426" w:hanging="426"/>
      </w:pPr>
      <w:r>
        <w:t>18.  Tabla V</w:t>
      </w:r>
      <w:r w:rsidR="007471E2">
        <w:t>adan Part I (Punjabi Universit</w:t>
      </w:r>
      <w:r>
        <w:t>y Publication): Jagmohan Sharma, Published    by PUnjabi University, Patiala.</w:t>
      </w:r>
    </w:p>
    <w:p w:rsidR="007471E2" w:rsidRDefault="007471E2" w:rsidP="007471E2"/>
    <w:p w:rsidR="007471E2" w:rsidRDefault="007471E2" w:rsidP="007471E2"/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Default="007471E2" w:rsidP="007471E2">
      <w:pPr>
        <w:rPr>
          <w:sz w:val="20"/>
        </w:rPr>
      </w:pPr>
    </w:p>
    <w:p w:rsidR="007471E2" w:rsidRPr="006E462C" w:rsidRDefault="007471E2" w:rsidP="007471E2">
      <w:pPr>
        <w:jc w:val="center"/>
        <w:rPr>
          <w:b/>
          <w:u w:val="single"/>
        </w:rPr>
      </w:pPr>
      <w:r w:rsidRPr="006E462C">
        <w:rPr>
          <w:b/>
          <w:u w:val="single"/>
        </w:rPr>
        <w:lastRenderedPageBreak/>
        <w:t>M.A.  Part-1</w:t>
      </w:r>
      <w:r w:rsidR="00BC3E65">
        <w:rPr>
          <w:b/>
          <w:u w:val="single"/>
        </w:rPr>
        <w:t>I</w:t>
      </w:r>
      <w:r w:rsidRPr="006E462C">
        <w:rPr>
          <w:b/>
          <w:u w:val="single"/>
        </w:rPr>
        <w:t xml:space="preserve"> (Music Vocal)</w:t>
      </w:r>
      <w:r w:rsidRPr="006E462C">
        <w:rPr>
          <w:u w:val="single"/>
        </w:rPr>
        <w:t xml:space="preserve"> </w:t>
      </w:r>
      <w:r w:rsidRPr="006E462C">
        <w:rPr>
          <w:b/>
          <w:u w:val="single"/>
        </w:rPr>
        <w:t>Semester- IV</w:t>
      </w:r>
    </w:p>
    <w:p w:rsidR="007471E2" w:rsidRPr="006E462C" w:rsidRDefault="007471E2" w:rsidP="007471E2">
      <w:pPr>
        <w:jc w:val="center"/>
        <w:rPr>
          <w:u w:val="single"/>
        </w:rPr>
      </w:pPr>
    </w:p>
    <w:p w:rsidR="007471E2" w:rsidRPr="006E462C" w:rsidRDefault="00447E2A" w:rsidP="007471E2">
      <w:pPr>
        <w:jc w:val="center"/>
        <w:rPr>
          <w:b/>
        </w:rPr>
      </w:pPr>
      <w:r>
        <w:rPr>
          <w:b/>
        </w:rPr>
        <w:t xml:space="preserve">For </w:t>
      </w:r>
      <w:r w:rsidR="007471E2" w:rsidRPr="006E462C">
        <w:rPr>
          <w:b/>
        </w:rPr>
        <w:t>201</w:t>
      </w:r>
      <w:r w:rsidR="00AD494E">
        <w:rPr>
          <w:b/>
        </w:rPr>
        <w:t>7</w:t>
      </w:r>
      <w:r w:rsidR="007471E2" w:rsidRPr="006E462C">
        <w:rPr>
          <w:b/>
        </w:rPr>
        <w:t>-1</w:t>
      </w:r>
      <w:r w:rsidR="00AD494E">
        <w:rPr>
          <w:b/>
        </w:rPr>
        <w:t>8</w:t>
      </w:r>
      <w:r w:rsidR="007471E2" w:rsidRPr="006E462C">
        <w:rPr>
          <w:b/>
        </w:rPr>
        <w:t xml:space="preserve"> </w:t>
      </w:r>
      <w:r w:rsidR="00BC3E65">
        <w:rPr>
          <w:b/>
        </w:rPr>
        <w:t xml:space="preserve"> </w:t>
      </w:r>
      <w:r w:rsidR="007471E2" w:rsidRPr="006E462C">
        <w:rPr>
          <w:b/>
        </w:rPr>
        <w:t>Session</w:t>
      </w:r>
    </w:p>
    <w:p w:rsidR="007471E2" w:rsidRPr="006E462C" w:rsidRDefault="007471E2" w:rsidP="007471E2">
      <w:pPr>
        <w:jc w:val="center"/>
        <w:rPr>
          <w:b/>
          <w:u w:val="single"/>
        </w:rPr>
      </w:pPr>
      <w:r w:rsidRPr="006E462C">
        <w:rPr>
          <w:b/>
          <w:u w:val="single"/>
        </w:rPr>
        <w:t>Outlines of Tests</w:t>
      </w:r>
    </w:p>
    <w:p w:rsidR="007471E2" w:rsidRPr="006E462C" w:rsidRDefault="007471E2" w:rsidP="007471E2">
      <w:pPr>
        <w:rPr>
          <w:u w:val="single"/>
        </w:rPr>
      </w:pPr>
    </w:p>
    <w:p w:rsidR="007471E2" w:rsidRDefault="007471E2" w:rsidP="007471E2">
      <w:r>
        <w:t>Paper I:  Aesthetical Study of Hindustani Music</w:t>
      </w:r>
    </w:p>
    <w:p w:rsidR="007471E2" w:rsidRDefault="007471E2" w:rsidP="007471E2">
      <w:pPr>
        <w:rPr>
          <w:u w:val="single"/>
        </w:rPr>
      </w:pPr>
      <w:r>
        <w:t>Paper II: Rag</w:t>
      </w:r>
      <w:r w:rsidR="00517CFE">
        <w:t>a</w:t>
      </w:r>
      <w:r>
        <w:t xml:space="preserve"> and Tal</w:t>
      </w:r>
      <w:r w:rsidR="00517CFE">
        <w:t>a</w:t>
      </w:r>
      <w:r>
        <w:t xml:space="preserve">: Their Physics and Aesthetics </w:t>
      </w:r>
    </w:p>
    <w:p w:rsidR="007471E2" w:rsidRDefault="007471E2" w:rsidP="007471E2">
      <w:r>
        <w:t xml:space="preserve">Paper III: Stage Performance </w:t>
      </w:r>
    </w:p>
    <w:p w:rsidR="007471E2" w:rsidRDefault="007471E2" w:rsidP="007471E2">
      <w:r>
        <w:t xml:space="preserve">Paper IV: Viva-Voce </w:t>
      </w:r>
    </w:p>
    <w:p w:rsidR="007471E2" w:rsidRDefault="007471E2" w:rsidP="007471E2"/>
    <w:p w:rsidR="007471E2" w:rsidRPr="00AD494E" w:rsidRDefault="007471E2" w:rsidP="007471E2">
      <w:pPr>
        <w:jc w:val="center"/>
        <w:rPr>
          <w:b/>
          <w:bCs/>
          <w:sz w:val="20"/>
          <w:u w:val="single"/>
        </w:rPr>
      </w:pPr>
      <w:r w:rsidRPr="00AD494E">
        <w:rPr>
          <w:b/>
          <w:bCs/>
          <w:u w:val="single"/>
        </w:rPr>
        <w:t xml:space="preserve">Paper I: </w:t>
      </w:r>
      <w:r w:rsidRPr="00AD494E">
        <w:rPr>
          <w:b/>
          <w:bCs/>
          <w:sz w:val="20"/>
          <w:u w:val="single"/>
        </w:rPr>
        <w:t>AESTHETICAL STUDY OF HINDUSTANI MUSIC (MUSIC VOCAL)</w:t>
      </w:r>
    </w:p>
    <w:p w:rsidR="007471E2" w:rsidRPr="00AD494E" w:rsidRDefault="007471E2" w:rsidP="007471E2">
      <w:pPr>
        <w:jc w:val="center"/>
        <w:rPr>
          <w:b/>
          <w:bCs/>
          <w:sz w:val="20"/>
          <w:u w:val="single"/>
        </w:rPr>
      </w:pPr>
    </w:p>
    <w:p w:rsidR="007471E2" w:rsidRDefault="007471E2" w:rsidP="007471E2">
      <w:r>
        <w:t xml:space="preserve">Time: 3 Hours </w:t>
      </w:r>
      <w:r>
        <w:tab/>
      </w:r>
      <w:r>
        <w:tab/>
      </w:r>
      <w:r>
        <w:tab/>
      </w:r>
      <w:r>
        <w:tab/>
      </w:r>
      <w:r>
        <w:tab/>
        <w:t>Total Teaching Hours: 65</w:t>
      </w:r>
    </w:p>
    <w:p w:rsidR="007471E2" w:rsidRDefault="007471E2" w:rsidP="007471E2">
      <w:r>
        <w:t>Maximum Marks:</w:t>
      </w:r>
      <w:r w:rsidR="00D92164">
        <w:t>75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Pass Marks: 35%  </w:t>
      </w:r>
    </w:p>
    <w:p w:rsidR="007471E2" w:rsidRDefault="007471E2" w:rsidP="007471E2">
      <w:r>
        <w:t>Internal Assessment: 2</w:t>
      </w:r>
      <w:r w:rsidR="00D92164">
        <w:t>5</w:t>
      </w:r>
      <w:r>
        <w:t xml:space="preserve"> Marks</w:t>
      </w:r>
      <w:r w:rsidR="006D738D">
        <w:tab/>
      </w:r>
      <w:r w:rsidR="006D738D">
        <w:tab/>
      </w:r>
      <w:r w:rsidR="006D738D">
        <w:tab/>
      </w:r>
      <w:r w:rsidR="006D738D">
        <w:tab/>
        <w:t xml:space="preserve">  Credits=5</w:t>
      </w:r>
    </w:p>
    <w:p w:rsidR="007471E2" w:rsidRDefault="007471E2" w:rsidP="007471E2"/>
    <w:p w:rsidR="007471E2" w:rsidRDefault="007471E2" w:rsidP="007471E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PAPER-SETTERS</w:t>
      </w:r>
    </w:p>
    <w:p w:rsidR="00D92164" w:rsidRDefault="00D92164" w:rsidP="007471E2">
      <w:pPr>
        <w:jc w:val="center"/>
        <w:rPr>
          <w:sz w:val="20"/>
          <w:u w:val="single"/>
        </w:rPr>
      </w:pPr>
    </w:p>
    <w:p w:rsidR="00526D5E" w:rsidRPr="00F42EBE" w:rsidRDefault="00D92164" w:rsidP="00526D5E">
      <w:pPr>
        <w:jc w:val="both"/>
      </w:pPr>
      <w:r>
        <w:rPr>
          <w:sz w:val="20"/>
        </w:rPr>
        <w:tab/>
      </w:r>
      <w:r w:rsidR="00526D5E" w:rsidRPr="00F42EBE">
        <w:t xml:space="preserve">The question paper will consist of </w:t>
      </w:r>
      <w:r w:rsidR="00526D5E">
        <w:t>three</w:t>
      </w:r>
      <w:r w:rsidR="00526D5E" w:rsidRPr="00F42EBE">
        <w:t xml:space="preserve"> sections : A, B &amp; C. Section A &amp; B will have four questions from the respective sections of the syllabus</w:t>
      </w:r>
      <w:r w:rsidR="00526D5E">
        <w:t xml:space="preserve"> and will carry 12 marks each. Among thes</w:t>
      </w:r>
      <w:r w:rsidR="00480978">
        <w:t>e</w:t>
      </w:r>
      <w:r w:rsidR="00526D5E">
        <w:t xml:space="preserve">, the candidate will attempt two questions from each section. Section C will be compulsory and </w:t>
      </w:r>
      <w:r w:rsidR="00517CFE">
        <w:t>shall</w:t>
      </w:r>
      <w:r w:rsidR="00526D5E">
        <w:t xml:space="preserve"> consist of nine short-answer type questions covering the entire syllabus and  carrying three marks each. Thus</w:t>
      </w:r>
      <w:r w:rsidR="00480978">
        <w:t>,</w:t>
      </w:r>
      <w:r w:rsidR="00526D5E">
        <w:t xml:space="preserve"> the candidate will attempt five questions in all including the  compulsory question.</w:t>
      </w:r>
    </w:p>
    <w:p w:rsidR="00D92164" w:rsidRPr="00D4232A" w:rsidRDefault="00D92164" w:rsidP="00D92164">
      <w:pPr>
        <w:jc w:val="both"/>
      </w:pPr>
    </w:p>
    <w:p w:rsidR="007471E2" w:rsidRDefault="007471E2" w:rsidP="00D92164">
      <w:pPr>
        <w:jc w:val="center"/>
      </w:pPr>
      <w:r>
        <w:tab/>
      </w: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Section A</w:t>
      </w:r>
    </w:p>
    <w:p w:rsidR="007471E2" w:rsidRDefault="007471E2" w:rsidP="007471E2">
      <w:pPr>
        <w:numPr>
          <w:ilvl w:val="0"/>
          <w:numId w:val="5"/>
        </w:numPr>
        <w:jc w:val="both"/>
      </w:pPr>
      <w:r>
        <w:t>General Idea of Aesthetics as described by the Western Scholars.</w:t>
      </w:r>
    </w:p>
    <w:p w:rsidR="007471E2" w:rsidRDefault="007471E2" w:rsidP="007471E2">
      <w:pPr>
        <w:numPr>
          <w:ilvl w:val="0"/>
          <w:numId w:val="5"/>
        </w:numPr>
        <w:jc w:val="both"/>
      </w:pPr>
      <w:r>
        <w:t>Concept of Ra</w:t>
      </w:r>
      <w:r w:rsidR="00AF7BB0">
        <w:t>s</w:t>
      </w:r>
      <w:r>
        <w:t>a in Indian Music.</w:t>
      </w:r>
    </w:p>
    <w:p w:rsidR="007471E2" w:rsidRDefault="007471E2" w:rsidP="007471E2">
      <w:pPr>
        <w:numPr>
          <w:ilvl w:val="0"/>
          <w:numId w:val="5"/>
        </w:numPr>
        <w:jc w:val="both"/>
      </w:pPr>
      <w:r>
        <w:t>Relation of Music with Religion &amp; Philosophy.</w:t>
      </w:r>
    </w:p>
    <w:p w:rsidR="007471E2" w:rsidRDefault="007471E2" w:rsidP="007471E2">
      <w:pPr>
        <w:numPr>
          <w:ilvl w:val="0"/>
          <w:numId w:val="5"/>
        </w:numPr>
        <w:jc w:val="both"/>
      </w:pPr>
      <w:r>
        <w:t>Importance and Principles of Accompaniment in Classical Music.</w:t>
      </w:r>
    </w:p>
    <w:p w:rsidR="00D92164" w:rsidRDefault="00D92164" w:rsidP="00517CFE">
      <w:pPr>
        <w:ind w:left="1080"/>
        <w:jc w:val="both"/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 xml:space="preserve">Section </w:t>
      </w:r>
      <w:r w:rsidR="00D92164">
        <w:rPr>
          <w:u w:val="single"/>
        </w:rPr>
        <w:t>B</w:t>
      </w:r>
    </w:p>
    <w:p w:rsidR="007471E2" w:rsidRDefault="007471E2" w:rsidP="007471E2">
      <w:pPr>
        <w:numPr>
          <w:ilvl w:val="0"/>
          <w:numId w:val="5"/>
        </w:numPr>
        <w:jc w:val="both"/>
      </w:pPr>
      <w:r>
        <w:t>Modern Trends in Classical Music.</w:t>
      </w:r>
    </w:p>
    <w:p w:rsidR="007471E2" w:rsidRDefault="007471E2" w:rsidP="007471E2">
      <w:pPr>
        <w:numPr>
          <w:ilvl w:val="0"/>
          <w:numId w:val="5"/>
        </w:numPr>
        <w:jc w:val="both"/>
      </w:pPr>
      <w:r>
        <w:t>Relationship of Folk Music &amp; Classical Music.</w:t>
      </w:r>
    </w:p>
    <w:p w:rsidR="007471E2" w:rsidRDefault="007471E2" w:rsidP="007471E2">
      <w:pPr>
        <w:numPr>
          <w:ilvl w:val="0"/>
          <w:numId w:val="5"/>
        </w:numPr>
        <w:jc w:val="both"/>
      </w:pPr>
      <w:r>
        <w:t>A detailed study of different folk forms of</w:t>
      </w:r>
      <w:r w:rsidR="00D92164">
        <w:t xml:space="preserve"> Sri</w:t>
      </w:r>
      <w:r>
        <w:t xml:space="preserve"> Guru Granth Sahib.</w:t>
      </w:r>
    </w:p>
    <w:p w:rsidR="00D92164" w:rsidRDefault="007471E2" w:rsidP="007471E2">
      <w:pPr>
        <w:numPr>
          <w:ilvl w:val="0"/>
          <w:numId w:val="5"/>
        </w:numPr>
        <w:jc w:val="both"/>
      </w:pPr>
      <w:r>
        <w:t xml:space="preserve">Study of Folk Music of </w:t>
      </w:r>
      <w:smartTag w:uri="urn:schemas-microsoft-com:office:smarttags" w:element="State">
        <w:r>
          <w:t>North West</w:t>
        </w:r>
      </w:smartTag>
      <w:r>
        <w:t xml:space="preserve"> Region</w:t>
      </w:r>
      <w:r w:rsidR="00AD494E">
        <w:t xml:space="preserve"> of India (</w:t>
      </w:r>
      <w:r>
        <w:t>Punjab, Haryana, Himachal</w:t>
      </w:r>
      <w:r w:rsidR="00D92164">
        <w:t>,</w:t>
      </w:r>
    </w:p>
    <w:p w:rsidR="007471E2" w:rsidRDefault="00D92164" w:rsidP="00D92164">
      <w:pPr>
        <w:ind w:left="1080"/>
        <w:jc w:val="both"/>
      </w:pPr>
      <w:r>
        <w:t xml:space="preserve"> J</w:t>
      </w:r>
      <w:r w:rsidR="00F42EBE">
        <w:t>ammu</w:t>
      </w:r>
      <w:r>
        <w:t xml:space="preserve"> &amp; K</w:t>
      </w:r>
      <w:r w:rsidR="00F42EBE">
        <w:t>ashmir</w:t>
      </w:r>
      <w:r w:rsidR="007471E2">
        <w:t xml:space="preserve"> and Rajasthan).</w:t>
      </w:r>
    </w:p>
    <w:p w:rsidR="007471E2" w:rsidRDefault="007471E2" w:rsidP="007471E2">
      <w:pPr>
        <w:jc w:val="both"/>
      </w:pPr>
    </w:p>
    <w:p w:rsidR="007471E2" w:rsidRDefault="007471E2" w:rsidP="007471E2">
      <w:pPr>
        <w:jc w:val="both"/>
      </w:pPr>
    </w:p>
    <w:p w:rsidR="007471E2" w:rsidRDefault="007471E2" w:rsidP="007471E2">
      <w:pPr>
        <w:jc w:val="both"/>
      </w:pPr>
    </w:p>
    <w:p w:rsidR="00D92164" w:rsidRDefault="00D92164" w:rsidP="007471E2">
      <w:pPr>
        <w:jc w:val="both"/>
      </w:pPr>
    </w:p>
    <w:p w:rsidR="00D92164" w:rsidRDefault="00D92164" w:rsidP="007471E2">
      <w:pPr>
        <w:jc w:val="both"/>
      </w:pPr>
    </w:p>
    <w:p w:rsidR="00D92164" w:rsidRDefault="00D92164" w:rsidP="007471E2">
      <w:pPr>
        <w:jc w:val="both"/>
      </w:pPr>
    </w:p>
    <w:p w:rsidR="007471E2" w:rsidRDefault="007471E2" w:rsidP="007471E2">
      <w:pPr>
        <w:jc w:val="both"/>
      </w:pPr>
    </w:p>
    <w:p w:rsidR="007471E2" w:rsidRDefault="007471E2" w:rsidP="007471E2">
      <w:pPr>
        <w:jc w:val="both"/>
      </w:pPr>
    </w:p>
    <w:p w:rsidR="007471E2" w:rsidRDefault="007471E2" w:rsidP="007471E2">
      <w:pPr>
        <w:jc w:val="center"/>
        <w:rPr>
          <w:sz w:val="20"/>
          <w:u w:val="single"/>
        </w:rPr>
      </w:pPr>
      <w:r>
        <w:rPr>
          <w:sz w:val="20"/>
          <w:u w:val="single"/>
        </w:rPr>
        <w:lastRenderedPageBreak/>
        <w:t>BOOKS  SUGGESTED</w:t>
      </w:r>
    </w:p>
    <w:p w:rsidR="007471E2" w:rsidRDefault="007471E2" w:rsidP="007471E2">
      <w:pPr>
        <w:jc w:val="center"/>
        <w:rPr>
          <w:sz w:val="20"/>
          <w:u w:val="single"/>
        </w:rPr>
      </w:pPr>
    </w:p>
    <w:p w:rsidR="007471E2" w:rsidRDefault="007471E2" w:rsidP="007471E2">
      <w:pPr>
        <w:jc w:val="center"/>
        <w:rPr>
          <w:sz w:val="20"/>
          <w:u w:val="single"/>
        </w:rPr>
      </w:pPr>
    </w:p>
    <w:p w:rsidR="007471E2" w:rsidRDefault="007471E2" w:rsidP="00DE6BFD">
      <w:pPr>
        <w:spacing w:line="480" w:lineRule="auto"/>
        <w:jc w:val="center"/>
        <w:rPr>
          <w:sz w:val="20"/>
          <w:u w:val="single"/>
        </w:rPr>
      </w:pPr>
    </w:p>
    <w:p w:rsidR="007471E2" w:rsidRDefault="007471E2" w:rsidP="00DE6BFD">
      <w:pPr>
        <w:spacing w:line="480" w:lineRule="auto"/>
        <w:jc w:val="both"/>
      </w:pPr>
      <w:r>
        <w:t xml:space="preserve">            1.   Nibandh Sangeet: Edit by Laxmi Narayan Garg.</w:t>
      </w:r>
    </w:p>
    <w:p w:rsidR="007471E2" w:rsidRDefault="007471E2" w:rsidP="00DE6BFD">
      <w:pPr>
        <w:spacing w:line="480" w:lineRule="auto"/>
        <w:ind w:left="360"/>
        <w:jc w:val="both"/>
      </w:pPr>
      <w:r>
        <w:t xml:space="preserve">      2.   The Story of Indian Music: D. Goswami</w:t>
      </w:r>
    </w:p>
    <w:p w:rsidR="007471E2" w:rsidRDefault="007471E2" w:rsidP="00DE6BFD">
      <w:pPr>
        <w:spacing w:line="480" w:lineRule="auto"/>
        <w:ind w:left="540"/>
        <w:jc w:val="both"/>
      </w:pPr>
      <w:r>
        <w:t xml:space="preserve">   3.   Sangeet Bodh: S.C.Pranjpe</w:t>
      </w:r>
    </w:p>
    <w:p w:rsidR="007471E2" w:rsidRDefault="00DE6BFD" w:rsidP="00DE6BFD">
      <w:pPr>
        <w:spacing w:line="480" w:lineRule="auto"/>
        <w:ind w:left="540"/>
        <w:jc w:val="both"/>
      </w:pPr>
      <w:r>
        <w:t xml:space="preserve">   4.   Punjab</w:t>
      </w:r>
      <w:r w:rsidR="007471E2">
        <w:t xml:space="preserve"> Dian Lok Dhuna: Gurpartap Singh Gill</w:t>
      </w:r>
    </w:p>
    <w:p w:rsidR="007471E2" w:rsidRDefault="007471E2" w:rsidP="00DE6BFD">
      <w:pPr>
        <w:spacing w:line="480" w:lineRule="auto"/>
        <w:ind w:left="540"/>
        <w:jc w:val="both"/>
      </w:pPr>
      <w:r>
        <w:tab/>
        <w:t>5.   Punjabi Lok Sangeet - Vibhin  Parpekh : Dr. Rajinder Singh Gill</w:t>
      </w:r>
    </w:p>
    <w:p w:rsidR="007471E2" w:rsidRDefault="007471E2" w:rsidP="00DE6BFD">
      <w:pPr>
        <w:spacing w:line="480" w:lineRule="auto"/>
        <w:ind w:left="540"/>
        <w:jc w:val="both"/>
      </w:pPr>
      <w:r>
        <w:t xml:space="preserve">   6</w:t>
      </w:r>
      <w:r w:rsidR="00DE6BFD">
        <w:t>.   Gurmat Sangeet - Prabandh Ate Pas</w:t>
      </w:r>
      <w:r>
        <w:t>sar : Dr. Gurnam Singh</w:t>
      </w:r>
    </w:p>
    <w:p w:rsidR="007471E2" w:rsidRDefault="00DE6BFD" w:rsidP="00DE6BFD">
      <w:pPr>
        <w:spacing w:line="480" w:lineRule="auto"/>
        <w:ind w:left="540"/>
        <w:jc w:val="both"/>
      </w:pPr>
      <w:r>
        <w:t xml:space="preserve">   7.    Samvadini : Jayant </w:t>
      </w:r>
      <w:r w:rsidR="007471E2">
        <w:t xml:space="preserve"> Bhalodkar</w:t>
      </w:r>
    </w:p>
    <w:p w:rsidR="007471E2" w:rsidRDefault="00DE6BFD" w:rsidP="00DE6BFD">
      <w:pPr>
        <w:spacing w:line="480" w:lineRule="auto"/>
        <w:ind w:left="540"/>
        <w:jc w:val="both"/>
      </w:pPr>
      <w:r>
        <w:t xml:space="preserve">   8.    Bhartiya</w:t>
      </w:r>
      <w:r w:rsidR="007471E2">
        <w:t xml:space="preserve"> Kanth aur Vadya Sangeet : Arun Mishra</w:t>
      </w:r>
    </w:p>
    <w:p w:rsidR="007471E2" w:rsidRDefault="00DE6BFD" w:rsidP="00DE6BFD">
      <w:pPr>
        <w:spacing w:line="480" w:lineRule="auto"/>
        <w:ind w:left="540"/>
        <w:jc w:val="both"/>
      </w:pPr>
      <w:r>
        <w:t xml:space="preserve">   9.    Bhartiya</w:t>
      </w:r>
      <w:r w:rsidR="007471E2">
        <w:t xml:space="preserve"> Shastriye Sangeet evam Soundarya Shastra:</w:t>
      </w:r>
      <w:r>
        <w:t xml:space="preserve"> Dr Anupam Mahajan</w:t>
      </w:r>
    </w:p>
    <w:p w:rsidR="00DE6BFD" w:rsidRDefault="00DE6BFD" w:rsidP="00DE6BFD">
      <w:pPr>
        <w:tabs>
          <w:tab w:val="left" w:pos="851"/>
          <w:tab w:val="left" w:pos="993"/>
        </w:tabs>
        <w:spacing w:line="480" w:lineRule="auto"/>
        <w:ind w:left="1134" w:hanging="594"/>
        <w:jc w:val="both"/>
      </w:pPr>
      <w:r>
        <w:t xml:space="preserve">10.    Sabhyachar Patrika- Lok Sangeet Vishesh Ank, Published by Punjabi </w:t>
      </w:r>
      <w:r>
        <w:tab/>
      </w:r>
      <w:r>
        <w:tab/>
        <w:t xml:space="preserve"> University, Patiala.</w:t>
      </w:r>
    </w:p>
    <w:p w:rsidR="00DE6BFD" w:rsidRDefault="00DE6BFD" w:rsidP="00DE6BFD">
      <w:pPr>
        <w:tabs>
          <w:tab w:val="left" w:pos="851"/>
          <w:tab w:val="left" w:pos="993"/>
        </w:tabs>
        <w:spacing w:line="480" w:lineRule="auto"/>
        <w:ind w:left="1134" w:hanging="594"/>
        <w:jc w:val="both"/>
      </w:pPr>
      <w:r>
        <w:t>11.</w:t>
      </w:r>
      <w:r>
        <w:tab/>
      </w:r>
      <w:r>
        <w:tab/>
        <w:t xml:space="preserve">  Samajak Vigyan Pattar : Gurmat Sangeet Vishesh Ank (51), Published by Punjabi University, Patiala.</w:t>
      </w:r>
    </w:p>
    <w:p w:rsidR="00DE6BFD" w:rsidRDefault="00DE6BFD" w:rsidP="00DE6BFD">
      <w:pPr>
        <w:tabs>
          <w:tab w:val="left" w:pos="851"/>
          <w:tab w:val="left" w:pos="993"/>
        </w:tabs>
        <w:spacing w:line="480" w:lineRule="auto"/>
        <w:ind w:left="1134" w:hanging="594"/>
        <w:jc w:val="both"/>
      </w:pPr>
      <w:r>
        <w:t>12.</w:t>
      </w:r>
      <w:r>
        <w:tab/>
        <w:t xml:space="preserve">    Gurmat Sangeet Di  Itihasak Vilakhanta : Dr. Jasbir Kaur</w:t>
      </w:r>
    </w:p>
    <w:p w:rsidR="007471E2" w:rsidRDefault="007471E2" w:rsidP="00DE6BFD">
      <w:pPr>
        <w:spacing w:line="480" w:lineRule="auto"/>
        <w:ind w:left="540"/>
        <w:jc w:val="both"/>
      </w:pPr>
    </w:p>
    <w:p w:rsidR="007471E2" w:rsidRDefault="007471E2" w:rsidP="00DE6BFD">
      <w:pPr>
        <w:spacing w:line="480" w:lineRule="auto"/>
      </w:pPr>
      <w:r>
        <w:br w:type="page"/>
      </w:r>
    </w:p>
    <w:p w:rsidR="007471E2" w:rsidRDefault="007471E2" w:rsidP="007471E2"/>
    <w:p w:rsidR="007471E2" w:rsidRPr="00DE6BFD" w:rsidRDefault="007471E2" w:rsidP="007471E2">
      <w:pPr>
        <w:jc w:val="center"/>
        <w:rPr>
          <w:b/>
          <w:bCs/>
          <w:sz w:val="20"/>
          <w:u w:val="single"/>
        </w:rPr>
      </w:pPr>
      <w:r w:rsidRPr="00DE6BFD">
        <w:rPr>
          <w:b/>
          <w:bCs/>
          <w:u w:val="single"/>
        </w:rPr>
        <w:t>Paper II</w:t>
      </w:r>
      <w:r w:rsidRPr="00DE6BFD">
        <w:rPr>
          <w:b/>
          <w:bCs/>
          <w:sz w:val="20"/>
          <w:u w:val="single"/>
        </w:rPr>
        <w:t xml:space="preserve"> : RAGA  AND TALA: THEIR PHYSICS AND AESTHETICS</w:t>
      </w:r>
    </w:p>
    <w:p w:rsidR="007471E2" w:rsidRDefault="007471E2" w:rsidP="007471E2">
      <w:pPr>
        <w:jc w:val="center"/>
        <w:rPr>
          <w:sz w:val="20"/>
          <w:u w:val="single"/>
        </w:rPr>
      </w:pPr>
    </w:p>
    <w:p w:rsidR="007471E2" w:rsidRDefault="007471E2" w:rsidP="007471E2">
      <w:r>
        <w:t>Time: 3 Hours                                                                  Total Teaching Hours: 65</w:t>
      </w:r>
    </w:p>
    <w:p w:rsidR="007471E2" w:rsidRDefault="007471E2" w:rsidP="007471E2">
      <w:r>
        <w:t>Maximum Marks:</w:t>
      </w:r>
      <w:r w:rsidR="00D92164">
        <w:t>75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Pass Marks: 35%  </w:t>
      </w:r>
    </w:p>
    <w:p w:rsidR="007471E2" w:rsidRDefault="007471E2" w:rsidP="007471E2">
      <w:r>
        <w:t>Internal Assessment: 2</w:t>
      </w:r>
      <w:r w:rsidR="00D92164">
        <w:t>5</w:t>
      </w:r>
      <w:r>
        <w:t xml:space="preserve"> Marks</w:t>
      </w:r>
      <w:r w:rsidR="006D738D">
        <w:tab/>
      </w:r>
      <w:r w:rsidR="006D738D">
        <w:tab/>
      </w:r>
      <w:r w:rsidR="006D738D">
        <w:tab/>
      </w:r>
      <w:r w:rsidR="006D738D">
        <w:tab/>
        <w:t xml:space="preserve">     Credits=5</w:t>
      </w:r>
    </w:p>
    <w:p w:rsidR="007471E2" w:rsidRDefault="007471E2" w:rsidP="007471E2"/>
    <w:p w:rsidR="007471E2" w:rsidRPr="00D92164" w:rsidRDefault="007471E2" w:rsidP="007471E2">
      <w:pPr>
        <w:jc w:val="center"/>
        <w:rPr>
          <w:sz w:val="20"/>
          <w:u w:val="single"/>
        </w:rPr>
      </w:pPr>
      <w:r w:rsidRPr="00D92164">
        <w:rPr>
          <w:sz w:val="20"/>
          <w:u w:val="single"/>
        </w:rPr>
        <w:t>INSTRUCTIONS FOR THE PAPER-SETTERS</w:t>
      </w:r>
    </w:p>
    <w:p w:rsidR="007471E2" w:rsidRDefault="007471E2" w:rsidP="007471E2">
      <w:pPr>
        <w:jc w:val="center"/>
        <w:rPr>
          <w:sz w:val="20"/>
        </w:rPr>
      </w:pPr>
    </w:p>
    <w:p w:rsidR="00526D5E" w:rsidRPr="00F42EBE" w:rsidRDefault="007471E2" w:rsidP="00526D5E">
      <w:pPr>
        <w:jc w:val="both"/>
      </w:pPr>
      <w:r>
        <w:tab/>
      </w:r>
      <w:r w:rsidR="00526D5E" w:rsidRPr="00F42EBE">
        <w:t xml:space="preserve">The question paper will consist of </w:t>
      </w:r>
      <w:r w:rsidR="00526D5E">
        <w:t>three</w:t>
      </w:r>
      <w:r w:rsidR="00526D5E" w:rsidRPr="00F42EBE">
        <w:t xml:space="preserve"> sections : A, B &amp; C. Section A &amp; B will have four questions from the respective sections of the syllabus</w:t>
      </w:r>
      <w:r w:rsidR="00526D5E">
        <w:t xml:space="preserve"> and will carry 12 marks each. Among thes</w:t>
      </w:r>
      <w:r w:rsidR="00480978">
        <w:t>e</w:t>
      </w:r>
      <w:r w:rsidR="00526D5E">
        <w:t xml:space="preserve">, the candidate will attempt two questions from each section. Section C will be compulsory and </w:t>
      </w:r>
      <w:r w:rsidR="00517CFE">
        <w:t>shall</w:t>
      </w:r>
      <w:r w:rsidR="00526D5E">
        <w:t xml:space="preserve"> consist of nine short-answer type questions covering the entire syllabus and  carrying three marks each. Thus</w:t>
      </w:r>
      <w:r w:rsidR="00480978">
        <w:t>,</w:t>
      </w:r>
      <w:r w:rsidR="00526D5E">
        <w:t xml:space="preserve"> the candidate will attempt five questions in all including the  compulsory question.</w:t>
      </w:r>
    </w:p>
    <w:p w:rsidR="00D92164" w:rsidRPr="00D4232A" w:rsidRDefault="00D92164" w:rsidP="00D92164">
      <w:pPr>
        <w:jc w:val="both"/>
      </w:pPr>
    </w:p>
    <w:p w:rsidR="007471E2" w:rsidRDefault="007471E2" w:rsidP="007471E2">
      <w:pPr>
        <w:jc w:val="both"/>
      </w:pPr>
      <w:r>
        <w:t xml:space="preserve">. </w:t>
      </w: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Section A</w:t>
      </w:r>
    </w:p>
    <w:p w:rsidR="00D92164" w:rsidRDefault="00D92164" w:rsidP="007471E2">
      <w:pPr>
        <w:jc w:val="center"/>
        <w:rPr>
          <w:u w:val="single"/>
        </w:rPr>
      </w:pPr>
    </w:p>
    <w:p w:rsidR="007471E2" w:rsidRDefault="007471E2" w:rsidP="007471E2">
      <w:pPr>
        <w:numPr>
          <w:ilvl w:val="0"/>
          <w:numId w:val="6"/>
        </w:numPr>
        <w:jc w:val="both"/>
      </w:pPr>
      <w:r>
        <w:t>Aesthetical study of Raags and va</w:t>
      </w:r>
      <w:r w:rsidR="00517CFE">
        <w:t xml:space="preserve">rious elements of </w:t>
      </w:r>
      <w:r w:rsidR="00DE6BFD">
        <w:t>Raag</w:t>
      </w:r>
      <w:r w:rsidR="00517CFE">
        <w:t>-Vistaar.</w:t>
      </w:r>
    </w:p>
    <w:p w:rsidR="007471E2" w:rsidRDefault="007471E2" w:rsidP="007471E2">
      <w:pPr>
        <w:numPr>
          <w:ilvl w:val="0"/>
          <w:numId w:val="6"/>
        </w:numPr>
        <w:jc w:val="both"/>
      </w:pPr>
      <w:r>
        <w:t xml:space="preserve">Concept of </w:t>
      </w:r>
      <w:r w:rsidR="00DE6BFD">
        <w:t>Raag</w:t>
      </w:r>
      <w:r>
        <w:t>-Dhyan.</w:t>
      </w:r>
    </w:p>
    <w:p w:rsidR="007471E2" w:rsidRDefault="007471E2" w:rsidP="007471E2">
      <w:pPr>
        <w:numPr>
          <w:ilvl w:val="0"/>
          <w:numId w:val="6"/>
        </w:numPr>
        <w:jc w:val="both"/>
      </w:pPr>
      <w:r>
        <w:t xml:space="preserve">Exploration of new possibilities in </w:t>
      </w:r>
      <w:r w:rsidR="00DE6BFD">
        <w:t>Raag</w:t>
      </w:r>
      <w:r>
        <w:t>-classification system while doing critical study of following modern systems:</w:t>
      </w:r>
    </w:p>
    <w:p w:rsidR="007471E2" w:rsidRDefault="00DE6BFD" w:rsidP="007471E2">
      <w:pPr>
        <w:ind w:left="1080"/>
        <w:jc w:val="both"/>
      </w:pPr>
      <w:r>
        <w:t>a)  Thaat</w:t>
      </w:r>
      <w:r w:rsidR="007471E2">
        <w:t xml:space="preserve"> </w:t>
      </w:r>
      <w:r>
        <w:t>Raag</w:t>
      </w:r>
      <w:r w:rsidR="007471E2">
        <w:t xml:space="preserve"> Classification    b) Raagang Padh</w:t>
      </w:r>
      <w:r>
        <w:t>a</w:t>
      </w:r>
      <w:r w:rsidR="007471E2">
        <w:t>ti</w:t>
      </w:r>
    </w:p>
    <w:p w:rsidR="007471E2" w:rsidRDefault="007471E2" w:rsidP="007471E2">
      <w:pPr>
        <w:numPr>
          <w:ilvl w:val="0"/>
          <w:numId w:val="6"/>
        </w:numPr>
        <w:jc w:val="both"/>
      </w:pPr>
      <w:r>
        <w:t xml:space="preserve">Contribution of </w:t>
      </w:r>
      <w:smartTag w:uri="urn:schemas-microsoft-com:office:smarttags" w:element="place">
        <w:r>
          <w:t>Punjab</w:t>
        </w:r>
      </w:smartTag>
      <w:r w:rsidR="00DE6BFD">
        <w:t xml:space="preserve"> to Raag</w:t>
      </w:r>
      <w:r>
        <w:t xml:space="preserve"> of Hindustani Music with special reference to Gurmat Sangeet and Punjabi Folk Music.</w:t>
      </w:r>
    </w:p>
    <w:p w:rsidR="00D92164" w:rsidRDefault="00D92164" w:rsidP="00D92164">
      <w:pPr>
        <w:ind w:left="1080"/>
        <w:jc w:val="both"/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 xml:space="preserve">Section </w:t>
      </w:r>
      <w:r w:rsidR="00D92164">
        <w:rPr>
          <w:u w:val="single"/>
        </w:rPr>
        <w:t>B</w:t>
      </w:r>
    </w:p>
    <w:p w:rsidR="00D92164" w:rsidRDefault="00D92164" w:rsidP="007471E2">
      <w:pPr>
        <w:jc w:val="center"/>
        <w:rPr>
          <w:u w:val="single"/>
        </w:rPr>
      </w:pPr>
    </w:p>
    <w:p w:rsidR="00D92164" w:rsidRDefault="00D92164" w:rsidP="007471E2">
      <w:pPr>
        <w:jc w:val="center"/>
        <w:rPr>
          <w:u w:val="single"/>
        </w:rPr>
      </w:pPr>
    </w:p>
    <w:p w:rsidR="007471E2" w:rsidRDefault="00DE6BFD" w:rsidP="007471E2">
      <w:pPr>
        <w:numPr>
          <w:ilvl w:val="0"/>
          <w:numId w:val="6"/>
        </w:numPr>
        <w:jc w:val="both"/>
      </w:pPr>
      <w:r>
        <w:t>Distinction of Samprakirtik Raag</w:t>
      </w:r>
      <w:r w:rsidR="007471E2">
        <w:t>.</w:t>
      </w:r>
    </w:p>
    <w:p w:rsidR="007471E2" w:rsidRDefault="00517CFE" w:rsidP="007471E2">
      <w:pPr>
        <w:numPr>
          <w:ilvl w:val="0"/>
          <w:numId w:val="6"/>
        </w:numPr>
        <w:jc w:val="both"/>
      </w:pPr>
      <w:r>
        <w:t>Principles of C</w:t>
      </w:r>
      <w:r w:rsidR="007471E2">
        <w:t xml:space="preserve">ombination of </w:t>
      </w:r>
      <w:r w:rsidR="00DE6BFD">
        <w:t>Raag</w:t>
      </w:r>
      <w:r w:rsidR="007471E2">
        <w:t>.</w:t>
      </w:r>
    </w:p>
    <w:p w:rsidR="007471E2" w:rsidRDefault="007471E2" w:rsidP="007471E2">
      <w:pPr>
        <w:numPr>
          <w:ilvl w:val="0"/>
          <w:numId w:val="6"/>
        </w:numPr>
        <w:jc w:val="both"/>
      </w:pPr>
      <w:r>
        <w:t>Physical study of Tabla and its various styles (Baaj)</w:t>
      </w:r>
    </w:p>
    <w:p w:rsidR="007471E2" w:rsidRDefault="007471E2" w:rsidP="007471E2">
      <w:pPr>
        <w:numPr>
          <w:ilvl w:val="0"/>
          <w:numId w:val="6"/>
        </w:numPr>
        <w:jc w:val="both"/>
      </w:pPr>
      <w:r>
        <w:t>Evolution and Development of Percussion Instruments and their importance in Indian classical music.</w:t>
      </w: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D92164" w:rsidRDefault="00D92164" w:rsidP="007471E2">
      <w:pPr>
        <w:jc w:val="center"/>
        <w:rPr>
          <w:u w:val="single"/>
        </w:rPr>
      </w:pPr>
    </w:p>
    <w:p w:rsidR="00D92164" w:rsidRDefault="00D92164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BOOKS SUGGESTED</w:t>
      </w: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7471E2" w:rsidRDefault="007471E2" w:rsidP="007471E2">
      <w:pPr>
        <w:ind w:left="360"/>
        <w:jc w:val="both"/>
      </w:pPr>
      <w:r>
        <w:t>1.    Hinustani Sangeet Mein Raag Ki Utpatti Evam Vikas: Sunanda Pathak.</w:t>
      </w:r>
    </w:p>
    <w:p w:rsidR="007471E2" w:rsidRDefault="007471E2" w:rsidP="007471E2">
      <w:pPr>
        <w:ind w:left="360"/>
        <w:jc w:val="both"/>
      </w:pPr>
      <w:r>
        <w:t>2.    Hindustani Sangeet Mein Raag Lakshan: Renu Rajan.</w:t>
      </w:r>
    </w:p>
    <w:p w:rsidR="007471E2" w:rsidRDefault="007471E2" w:rsidP="007471E2">
      <w:pPr>
        <w:ind w:left="360"/>
        <w:jc w:val="both"/>
      </w:pPr>
      <w:r>
        <w:t>3.    Ragas in Indian Classical Music: Anupam Mahajan.</w:t>
      </w:r>
    </w:p>
    <w:p w:rsidR="007471E2" w:rsidRDefault="007471E2" w:rsidP="007471E2">
      <w:pPr>
        <w:ind w:left="360"/>
        <w:jc w:val="both"/>
      </w:pPr>
      <w:r>
        <w:t xml:space="preserve">4.    Ragaan </w:t>
      </w:r>
      <w:r w:rsidR="00DE6BFD">
        <w:t>da Vikas ate Vi</w:t>
      </w:r>
      <w:r>
        <w:t>vechnatmak Adhyhan: Anil Nir</w:t>
      </w:r>
      <w:r w:rsidR="00DE6BFD">
        <w:t>o</w:t>
      </w:r>
      <w:r>
        <w:t>la</w:t>
      </w:r>
    </w:p>
    <w:p w:rsidR="007471E2" w:rsidRDefault="007471E2" w:rsidP="007471E2">
      <w:pPr>
        <w:ind w:left="360"/>
        <w:jc w:val="both"/>
      </w:pPr>
      <w:r>
        <w:t>5.    Hindustani Music – Its Physics and Aesthetics: G.H. Ranade.</w:t>
      </w:r>
    </w:p>
    <w:p w:rsidR="007471E2" w:rsidRDefault="007471E2" w:rsidP="007471E2">
      <w:pPr>
        <w:ind w:left="360"/>
        <w:jc w:val="both"/>
      </w:pPr>
      <w:r>
        <w:t>6.    Bhatkhande Sangeet Shastra (Part I to IV): V.N.Bhatkhande</w:t>
      </w:r>
    </w:p>
    <w:p w:rsidR="007471E2" w:rsidRDefault="007471E2" w:rsidP="007471E2">
      <w:pPr>
        <w:ind w:left="360"/>
        <w:jc w:val="both"/>
      </w:pPr>
      <w:r>
        <w:t>7.    Ten Volumes of ‘Sangeet’ (Thaat Ank Special): Sangeet Karyalaya Hathras.</w:t>
      </w:r>
    </w:p>
    <w:p w:rsidR="007471E2" w:rsidRDefault="007471E2" w:rsidP="007471E2">
      <w:pPr>
        <w:ind w:left="360"/>
        <w:jc w:val="both"/>
      </w:pPr>
      <w:r>
        <w:t>8.    Nibandh Sa</w:t>
      </w:r>
      <w:r w:rsidR="00A51786">
        <w:t>ngeet: Laxmi Narayan Garg (ed.).</w:t>
      </w:r>
    </w:p>
    <w:p w:rsidR="007471E2" w:rsidRDefault="007471E2" w:rsidP="007471E2">
      <w:pPr>
        <w:ind w:left="360"/>
        <w:jc w:val="both"/>
      </w:pPr>
      <w:r>
        <w:t xml:space="preserve">9.    </w:t>
      </w:r>
      <w:smartTag w:uri="urn:schemas-microsoft-com:office:smarttags" w:element="place">
        <w:r>
          <w:t>Taal</w:t>
        </w:r>
      </w:smartTag>
      <w:r>
        <w:t xml:space="preserve"> Ank: Sangeet Karyalaya Hathras.</w:t>
      </w:r>
    </w:p>
    <w:p w:rsidR="007471E2" w:rsidRDefault="007471E2" w:rsidP="007471E2">
      <w:pPr>
        <w:ind w:left="360"/>
        <w:jc w:val="both"/>
      </w:pPr>
      <w:r>
        <w:t xml:space="preserve">10.   </w:t>
      </w:r>
      <w:smartTag w:uri="urn:schemas-microsoft-com:office:smarttags" w:element="place">
        <w:r>
          <w:t>Taal</w:t>
        </w:r>
      </w:smartTag>
      <w:r>
        <w:t xml:space="preserve"> Prichay: Girish Chandra Srivastva.</w:t>
      </w:r>
    </w:p>
    <w:p w:rsidR="007471E2" w:rsidRDefault="007471E2" w:rsidP="007471E2">
      <w:pPr>
        <w:ind w:left="360"/>
        <w:jc w:val="both"/>
      </w:pPr>
      <w:r>
        <w:t>11.   Indian Concept of Rhythm: A.K. Sen</w:t>
      </w:r>
    </w:p>
    <w:p w:rsidR="007471E2" w:rsidRDefault="007471E2" w:rsidP="007471E2">
      <w:pPr>
        <w:ind w:left="360"/>
        <w:jc w:val="both"/>
      </w:pPr>
      <w:r>
        <w:t>12.    Bhartiy</w:t>
      </w:r>
      <w:r w:rsidR="00DE6BFD">
        <w:t>a</w:t>
      </w:r>
      <w:r>
        <w:t xml:space="preserve"> Sangeet Mein </w:t>
      </w:r>
      <w:smartTag w:uri="urn:schemas-microsoft-com:office:smarttags" w:element="place">
        <w:r>
          <w:t>Taal</w:t>
        </w:r>
      </w:smartTag>
      <w:r>
        <w:t xml:space="preserve"> Aur Roop Vidhan: Subhadra Chaudhary</w:t>
      </w:r>
    </w:p>
    <w:p w:rsidR="007471E2" w:rsidRDefault="007471E2" w:rsidP="007471E2">
      <w:pPr>
        <w:jc w:val="both"/>
      </w:pPr>
      <w:r>
        <w:t xml:space="preserve">      13.   Bhartiye Taalon Ka Shastriye Vivechan: Arun Kumar Sen.</w:t>
      </w:r>
    </w:p>
    <w:p w:rsidR="007471E2" w:rsidRDefault="007471E2" w:rsidP="007471E2">
      <w:pPr>
        <w:ind w:left="360"/>
        <w:jc w:val="both"/>
      </w:pPr>
      <w:r>
        <w:t>14.   Pakhavaj aur Tabla ke Gharane evam Paramparayen: Aban A. Mistry.</w:t>
      </w:r>
    </w:p>
    <w:p w:rsidR="007471E2" w:rsidRDefault="007471E2" w:rsidP="007471E2">
      <w:pPr>
        <w:ind w:left="360"/>
        <w:jc w:val="both"/>
      </w:pPr>
      <w:r>
        <w:t>15.   Tabla ka Udgam, Vikas evam Vadan Shailian: Yogmaya Shukla.</w:t>
      </w:r>
    </w:p>
    <w:p w:rsidR="007471E2" w:rsidRDefault="007471E2" w:rsidP="007471E2">
      <w:pPr>
        <w:ind w:left="360"/>
        <w:jc w:val="both"/>
      </w:pPr>
      <w:r>
        <w:t>16.    A Comparative Study of Selected Hindustani Ragas: Patyrick Moutal.</w:t>
      </w:r>
    </w:p>
    <w:p w:rsidR="007471E2" w:rsidRDefault="007471E2" w:rsidP="007471E2">
      <w:pPr>
        <w:ind w:left="360"/>
        <w:jc w:val="both"/>
      </w:pPr>
      <w:r>
        <w:t xml:space="preserve">17.    Evolution of Raag and </w:t>
      </w:r>
      <w:smartTag w:uri="urn:schemas-microsoft-com:office:smarttags" w:element="place">
        <w:r>
          <w:t>Taal</w:t>
        </w:r>
      </w:smartTag>
      <w:r>
        <w:t xml:space="preserve"> in Indian Music: M.R. Gautam.</w:t>
      </w:r>
    </w:p>
    <w:p w:rsidR="007471E2" w:rsidRDefault="007471E2" w:rsidP="007471E2">
      <w:pPr>
        <w:ind w:left="360"/>
        <w:jc w:val="both"/>
      </w:pPr>
      <w:r>
        <w:t>18.    Punjabi Lok Sangeet Virasat (Part I &amp; II): Gurnam Singh</w:t>
      </w:r>
    </w:p>
    <w:p w:rsidR="007471E2" w:rsidRDefault="007471E2" w:rsidP="007471E2">
      <w:pPr>
        <w:ind w:left="360"/>
        <w:jc w:val="both"/>
      </w:pPr>
      <w:r>
        <w:t>19.   Guru Granth Rag Ratnavli: Tara Singh</w:t>
      </w:r>
    </w:p>
    <w:p w:rsidR="007471E2" w:rsidRDefault="007471E2" w:rsidP="007471E2">
      <w:pPr>
        <w:ind w:left="360"/>
        <w:jc w:val="both"/>
      </w:pPr>
      <w:r>
        <w:t>20.   Gurmat Sangeet – Prabandh ate Paasar – Gurnam Singh</w:t>
      </w:r>
    </w:p>
    <w:p w:rsidR="007471E2" w:rsidRDefault="007471E2" w:rsidP="007471E2">
      <w:pPr>
        <w:ind w:left="360"/>
        <w:jc w:val="both"/>
      </w:pPr>
      <w:r>
        <w:t xml:space="preserve">21.   </w:t>
      </w:r>
      <w:smartTag w:uri="urn:schemas-microsoft-com:office:smarttags" w:element="place">
        <w:r>
          <w:t>Punjab</w:t>
        </w:r>
      </w:smartTag>
      <w:r>
        <w:t xml:space="preserve"> Ki Sangeet Parampra – Geeta Paintal</w:t>
      </w:r>
    </w:p>
    <w:p w:rsidR="007471E2" w:rsidRDefault="007471E2" w:rsidP="007471E2">
      <w:pPr>
        <w:ind w:left="360"/>
        <w:jc w:val="both"/>
      </w:pPr>
      <w:r>
        <w:t>22.   Punjabi Lok - Sangeet Vibhin Pripekh- Dr.Rajinder Singh Gill</w:t>
      </w:r>
    </w:p>
    <w:p w:rsidR="007471E2" w:rsidRDefault="007471E2" w:rsidP="007471E2">
      <w:pPr>
        <w:ind w:left="360"/>
        <w:jc w:val="both"/>
      </w:pPr>
      <w:r>
        <w:t>23.   Bhartiye Sangeet Vadya- Lalmani Mishra</w:t>
      </w:r>
    </w:p>
    <w:p w:rsidR="007471E2" w:rsidRDefault="007471E2" w:rsidP="007471E2">
      <w:pPr>
        <w:ind w:left="360"/>
        <w:jc w:val="both"/>
      </w:pPr>
      <w:r>
        <w:t>24.   Gurmat Sangeet Raga Ratnavli- Yashpal Sharma and Gurnam Singh</w:t>
      </w:r>
    </w:p>
    <w:p w:rsidR="007471E2" w:rsidRDefault="007471E2" w:rsidP="007471E2">
      <w:pPr>
        <w:ind w:left="360"/>
        <w:jc w:val="both"/>
      </w:pPr>
    </w:p>
    <w:p w:rsidR="007471E2" w:rsidRPr="000B40AD" w:rsidRDefault="007471E2" w:rsidP="007471E2">
      <w:pPr>
        <w:jc w:val="center"/>
        <w:rPr>
          <w:b/>
          <w:bCs/>
          <w:sz w:val="20"/>
          <w:u w:val="single"/>
        </w:rPr>
      </w:pPr>
      <w:r>
        <w:br w:type="page"/>
      </w:r>
      <w:r w:rsidRPr="000B40AD">
        <w:rPr>
          <w:b/>
          <w:bCs/>
        </w:rPr>
        <w:lastRenderedPageBreak/>
        <w:t xml:space="preserve">Paper III :   </w:t>
      </w:r>
      <w:r w:rsidRPr="000B40AD">
        <w:rPr>
          <w:b/>
          <w:bCs/>
          <w:sz w:val="20"/>
          <w:u w:val="single"/>
        </w:rPr>
        <w:t>STAGE PERFORMANCE (MUSIC VOCAL)</w:t>
      </w:r>
    </w:p>
    <w:p w:rsidR="007471E2" w:rsidRPr="000B40AD" w:rsidRDefault="007471E2" w:rsidP="007471E2">
      <w:pPr>
        <w:jc w:val="center"/>
        <w:rPr>
          <w:b/>
          <w:bCs/>
        </w:rPr>
      </w:pPr>
    </w:p>
    <w:p w:rsidR="007471E2" w:rsidRDefault="007471E2" w:rsidP="007471E2">
      <w:r>
        <w:t xml:space="preserve">Maximum Marks: </w:t>
      </w:r>
      <w:r w:rsidR="00D92164">
        <w:t>75</w:t>
      </w:r>
      <w:r>
        <w:t xml:space="preserve"> </w:t>
      </w:r>
      <w:r w:rsidR="00F42EBE">
        <w:tab/>
      </w:r>
      <w:r w:rsidR="00F42EBE">
        <w:tab/>
      </w:r>
      <w:r w:rsidR="00F42EBE">
        <w:tab/>
      </w:r>
      <w:r w:rsidR="00F42EBE">
        <w:tab/>
      </w:r>
      <w:r w:rsidR="00F42EBE">
        <w:tab/>
      </w:r>
      <w:r w:rsidR="00F42EBE">
        <w:tab/>
        <w:t>Total Teaching Hours: 65</w:t>
      </w:r>
    </w:p>
    <w:p w:rsidR="007471E2" w:rsidRDefault="00D92164" w:rsidP="007471E2">
      <w:pPr>
        <w:ind w:right="-360"/>
      </w:pPr>
      <w:r>
        <w:t xml:space="preserve">Internal Assessment: 25 </w:t>
      </w:r>
      <w:r w:rsidR="007471E2">
        <w:t>Marks</w:t>
      </w:r>
      <w:r w:rsidR="00F42EBE">
        <w:tab/>
      </w:r>
      <w:r w:rsidR="00F42EBE">
        <w:tab/>
      </w:r>
      <w:r w:rsidR="00F42EBE">
        <w:tab/>
      </w:r>
      <w:r w:rsidR="00F42EBE">
        <w:tab/>
      </w:r>
      <w:r w:rsidR="00F42EBE">
        <w:tab/>
        <w:t xml:space="preserve">  Pass Marks: 35%  </w:t>
      </w:r>
      <w:r w:rsidR="00F42EBE">
        <w:tab/>
      </w:r>
    </w:p>
    <w:p w:rsidR="006D738D" w:rsidRDefault="006D738D" w:rsidP="007471E2">
      <w:pPr>
        <w:ind w:right="-360"/>
      </w:pPr>
      <w:r>
        <w:t>Credits=6</w:t>
      </w:r>
    </w:p>
    <w:p w:rsidR="007471E2" w:rsidRDefault="007471E2" w:rsidP="007471E2">
      <w:pPr>
        <w:rPr>
          <w:u w:val="single"/>
        </w:rPr>
      </w:pPr>
    </w:p>
    <w:p w:rsidR="007471E2" w:rsidRDefault="007471E2" w:rsidP="007471E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7471E2" w:rsidRDefault="007471E2" w:rsidP="007471E2">
      <w:pPr>
        <w:jc w:val="center"/>
        <w:rPr>
          <w:sz w:val="20"/>
          <w:u w:val="single"/>
        </w:rPr>
      </w:pPr>
    </w:p>
    <w:p w:rsidR="007471E2" w:rsidRDefault="007471E2" w:rsidP="007471E2">
      <w:pPr>
        <w:jc w:val="center"/>
        <w:rPr>
          <w:sz w:val="20"/>
        </w:rPr>
      </w:pPr>
    </w:p>
    <w:p w:rsidR="007471E2" w:rsidRDefault="007471E2" w:rsidP="007471E2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7471E2" w:rsidRDefault="007471E2" w:rsidP="007471E2">
      <w:pPr>
        <w:jc w:val="both"/>
      </w:pPr>
      <w:r>
        <w:t xml:space="preserve">The candidate has to do one </w:t>
      </w:r>
      <w:r w:rsidR="000B40AD">
        <w:t>Raag</w:t>
      </w:r>
      <w:r>
        <w:t xml:space="preserve"> out of the </w:t>
      </w:r>
      <w:r w:rsidR="000B40AD">
        <w:t>Raag</w:t>
      </w:r>
      <w:r>
        <w:t xml:space="preserve"> prescribed in Paper I</w:t>
      </w:r>
      <w:r w:rsidR="00E276C2">
        <w:t xml:space="preserve">V with Vilambit &amp; Drut Khayal,  </w:t>
      </w:r>
      <w:r>
        <w:t>proper elaboration &amp; all the technicali</w:t>
      </w:r>
      <w:r w:rsidR="000B40AD">
        <w:t>ties of G</w:t>
      </w:r>
      <w:r>
        <w:t>ayan.</w:t>
      </w:r>
    </w:p>
    <w:p w:rsidR="007471E2" w:rsidRDefault="007471E2" w:rsidP="007471E2">
      <w:pPr>
        <w:jc w:val="both"/>
      </w:pPr>
    </w:p>
    <w:p w:rsidR="007471E2" w:rsidRDefault="007471E2" w:rsidP="007471E2">
      <w:pPr>
        <w:ind w:left="360"/>
      </w:pPr>
      <w:r>
        <w:t xml:space="preserve">            1.  Performance of </w:t>
      </w:r>
      <w:r w:rsidR="000B40AD">
        <w:t>Raag</w:t>
      </w:r>
      <w:r>
        <w:t xml:space="preserve">: i)  Vilambit Khayal  </w:t>
      </w:r>
      <w:r w:rsidR="000B40AD">
        <w:tab/>
      </w:r>
      <w:r w:rsidR="000B40AD">
        <w:tab/>
      </w:r>
      <w:r w:rsidR="000B40AD">
        <w:tab/>
      </w:r>
      <w:r>
        <w:t xml:space="preserve">- </w:t>
      </w:r>
      <w:r w:rsidR="00D92164">
        <w:t xml:space="preserve"> </w:t>
      </w:r>
      <w:r>
        <w:t>30 marks</w:t>
      </w:r>
    </w:p>
    <w:p w:rsidR="007471E2" w:rsidRDefault="007471E2" w:rsidP="007471E2">
      <w:pPr>
        <w:ind w:left="2160" w:firstLine="720"/>
      </w:pPr>
      <w:r>
        <w:t xml:space="preserve">            ii)  Drut Khayal       </w:t>
      </w:r>
      <w:r w:rsidR="000B40AD">
        <w:tab/>
      </w:r>
      <w:r w:rsidR="000B40AD">
        <w:tab/>
      </w:r>
      <w:r w:rsidR="000B40AD">
        <w:tab/>
      </w:r>
      <w:r>
        <w:t xml:space="preserve">-  </w:t>
      </w:r>
      <w:r w:rsidR="00D92164">
        <w:t>15</w:t>
      </w:r>
      <w:r>
        <w:t xml:space="preserve"> marks</w:t>
      </w:r>
    </w:p>
    <w:p w:rsidR="007471E2" w:rsidRDefault="007471E2" w:rsidP="007471E2">
      <w:pPr>
        <w:ind w:left="900" w:right="-1080"/>
      </w:pPr>
      <w:r>
        <w:t xml:space="preserve">   2.   A</w:t>
      </w:r>
      <w:r w:rsidR="00D92164">
        <w:t xml:space="preserve"> Thumri </w:t>
      </w:r>
      <w:r w:rsidR="000B40AD">
        <w:t>or</w:t>
      </w:r>
      <w:r w:rsidR="00D92164">
        <w:t xml:space="preserve"> Dadra</w:t>
      </w:r>
      <w:r w:rsidR="00D92164">
        <w:tab/>
      </w:r>
      <w:r w:rsidR="00D92164">
        <w:tab/>
      </w:r>
      <w:r w:rsidR="00D92164">
        <w:tab/>
        <w:t xml:space="preserve">      </w:t>
      </w:r>
      <w:r w:rsidR="000B40AD">
        <w:tab/>
      </w:r>
      <w:r w:rsidR="000B40AD">
        <w:tab/>
      </w:r>
      <w:r w:rsidR="000B40AD">
        <w:tab/>
      </w:r>
      <w:r w:rsidR="00D92164">
        <w:t xml:space="preserve">  -  10 </w:t>
      </w:r>
      <w:r>
        <w:t>marks</w:t>
      </w:r>
    </w:p>
    <w:p w:rsidR="007471E2" w:rsidRDefault="007471E2" w:rsidP="007471E2">
      <w:pPr>
        <w:numPr>
          <w:ilvl w:val="1"/>
          <w:numId w:val="6"/>
        </w:numPr>
      </w:pPr>
      <w:r>
        <w:t xml:space="preserve">On the spot composition of the lyrics given by the examiner - </w:t>
      </w:r>
      <w:r w:rsidR="00D92164">
        <w:t>10</w:t>
      </w:r>
      <w:r>
        <w:t xml:space="preserve"> marks</w:t>
      </w:r>
    </w:p>
    <w:p w:rsidR="007471E2" w:rsidRDefault="007471E2" w:rsidP="007471E2">
      <w:pPr>
        <w:numPr>
          <w:ilvl w:val="1"/>
          <w:numId w:val="6"/>
        </w:numPr>
      </w:pPr>
      <w:r>
        <w:t>Demonstration of following Ta</w:t>
      </w:r>
      <w:r w:rsidR="00517CFE">
        <w:t>a</w:t>
      </w:r>
      <w:r w:rsidR="000B40AD">
        <w:t>ls on Tabla with D</w:t>
      </w:r>
      <w:r>
        <w:t xml:space="preserve">ugun layakaries: Punjabi Theka, Deepchandi, Basant, Pancham Swari </w:t>
      </w:r>
      <w:r w:rsidR="000B40AD">
        <w:tab/>
      </w:r>
      <w:r>
        <w:t>– 10 marks</w:t>
      </w:r>
    </w:p>
    <w:p w:rsidR="007471E2" w:rsidRDefault="007471E2" w:rsidP="007471E2"/>
    <w:p w:rsidR="007471E2" w:rsidRDefault="007471E2" w:rsidP="007471E2"/>
    <w:p w:rsidR="007471E2" w:rsidRDefault="007471E2" w:rsidP="000B40AD">
      <w:pPr>
        <w:jc w:val="center"/>
        <w:rPr>
          <w:b/>
          <w:bCs/>
          <w:u w:val="single"/>
        </w:rPr>
      </w:pPr>
      <w:r w:rsidRPr="000B40AD">
        <w:rPr>
          <w:b/>
          <w:bCs/>
          <w:u w:val="single"/>
        </w:rPr>
        <w:t>Paper IV : VIVA-VOCE (MUSIC VOCAL)</w:t>
      </w:r>
    </w:p>
    <w:p w:rsidR="000B40AD" w:rsidRDefault="000B40AD" w:rsidP="000B40AD">
      <w:pPr>
        <w:jc w:val="center"/>
        <w:rPr>
          <w:b/>
          <w:bCs/>
          <w:u w:val="single"/>
        </w:rPr>
      </w:pPr>
    </w:p>
    <w:p w:rsidR="000B40AD" w:rsidRPr="000B40AD" w:rsidRDefault="000B40AD" w:rsidP="000B40AD">
      <w:pPr>
        <w:jc w:val="center"/>
        <w:rPr>
          <w:b/>
          <w:bCs/>
          <w:u w:val="single"/>
        </w:rPr>
      </w:pPr>
    </w:p>
    <w:p w:rsidR="007471E2" w:rsidRDefault="007471E2" w:rsidP="007471E2">
      <w:r>
        <w:t>Total Teaching Hours: 65</w:t>
      </w:r>
      <w:r>
        <w:tab/>
      </w:r>
      <w:r>
        <w:tab/>
      </w:r>
      <w:r>
        <w:tab/>
      </w:r>
      <w:r>
        <w:tab/>
      </w:r>
      <w:r>
        <w:tab/>
      </w:r>
      <w:r>
        <w:tab/>
        <w:t>Maximum Marks:</w:t>
      </w:r>
      <w:r w:rsidR="00D92164">
        <w:t xml:space="preserve"> 75</w:t>
      </w:r>
      <w:r>
        <w:t xml:space="preserve">  </w:t>
      </w:r>
    </w:p>
    <w:p w:rsidR="006D738D" w:rsidRDefault="007471E2" w:rsidP="007471E2">
      <w:pPr>
        <w:ind w:right="-540"/>
      </w:pPr>
      <w:r>
        <w:t xml:space="preserve"> </w:t>
      </w:r>
      <w:r w:rsidR="00C55EE4">
        <w:t>Internal</w:t>
      </w:r>
      <w:r w:rsidR="000B40AD">
        <w:t xml:space="preserve"> Assesment : 25 Marks</w:t>
      </w:r>
      <w:r w:rsidR="000B40AD">
        <w:tab/>
      </w:r>
      <w:r w:rsidR="000B40AD">
        <w:tab/>
      </w:r>
      <w:r w:rsidR="000B40AD">
        <w:tab/>
      </w:r>
      <w:r w:rsidR="000B40AD">
        <w:tab/>
      </w:r>
      <w:r w:rsidR="000B40AD">
        <w:tab/>
      </w:r>
      <w:r>
        <w:t xml:space="preserve">Pass Marks: 35%  </w:t>
      </w:r>
    </w:p>
    <w:p w:rsidR="000B40AD" w:rsidRDefault="006D738D" w:rsidP="007471E2">
      <w:pPr>
        <w:ind w:right="-540"/>
      </w:pPr>
      <w:r>
        <w:t xml:space="preserve"> Credits=6</w:t>
      </w:r>
      <w:r w:rsidR="007471E2">
        <w:tab/>
      </w:r>
      <w:r w:rsidR="007471E2">
        <w:tab/>
      </w:r>
      <w:r w:rsidR="007471E2">
        <w:tab/>
      </w:r>
      <w:r w:rsidR="007471E2">
        <w:tab/>
      </w:r>
      <w:r w:rsidR="007471E2">
        <w:tab/>
      </w:r>
      <w:r w:rsidR="00D92164">
        <w:tab/>
        <w:t xml:space="preserve">       </w:t>
      </w:r>
    </w:p>
    <w:p w:rsidR="007471E2" w:rsidRDefault="007471E2" w:rsidP="007471E2"/>
    <w:p w:rsidR="007471E2" w:rsidRDefault="007471E2" w:rsidP="007471E2">
      <w:pPr>
        <w:jc w:val="center"/>
        <w:rPr>
          <w:sz w:val="20"/>
          <w:u w:val="single"/>
        </w:rPr>
      </w:pPr>
      <w:r>
        <w:rPr>
          <w:sz w:val="20"/>
          <w:u w:val="single"/>
        </w:rPr>
        <w:t>INSTRUCTIONS FOR THE PRACTICAL EXAMINERS</w:t>
      </w:r>
    </w:p>
    <w:p w:rsidR="007471E2" w:rsidRDefault="007471E2" w:rsidP="007471E2">
      <w:pPr>
        <w:jc w:val="center"/>
        <w:rPr>
          <w:sz w:val="20"/>
          <w:u w:val="single"/>
        </w:rPr>
      </w:pPr>
    </w:p>
    <w:p w:rsidR="007471E2" w:rsidRDefault="007471E2" w:rsidP="007471E2">
      <w:pPr>
        <w:jc w:val="both"/>
      </w:pPr>
      <w:r>
        <w:tab/>
        <w:t>The Practical Examination will be conducted by a Board of Examiners consisting of Head of the Department/Nominee, Internal Teacher and External Expert as per decision of the Syndicate 25.10.91 (Para 2.3).</w:t>
      </w:r>
    </w:p>
    <w:p w:rsidR="007471E2" w:rsidRDefault="007471E2" w:rsidP="007471E2">
      <w:pPr>
        <w:jc w:val="both"/>
      </w:pPr>
      <w:r>
        <w:t xml:space="preserve">From the following ragas one Vilambit Khyal is compulsory, other than the </w:t>
      </w:r>
      <w:r w:rsidR="00C55EE4">
        <w:t>Raag</w:t>
      </w:r>
      <w:r>
        <w:t xml:space="preserve"> selected for stage-performance, Drut Khyals have to be done in all the </w:t>
      </w:r>
      <w:r w:rsidR="00C55EE4">
        <w:t>Raags</w:t>
      </w:r>
      <w:r>
        <w:t>.</w:t>
      </w:r>
    </w:p>
    <w:p w:rsidR="007471E2" w:rsidRDefault="007471E2" w:rsidP="007471E2">
      <w:pPr>
        <w:jc w:val="both"/>
      </w:pPr>
    </w:p>
    <w:p w:rsidR="007471E2" w:rsidRDefault="007471E2" w:rsidP="007471E2">
      <w:r>
        <w:t>Marks should be awarded on the basis of performance and Viva-voce.</w:t>
      </w:r>
    </w:p>
    <w:p w:rsidR="007471E2" w:rsidRDefault="007471E2" w:rsidP="007471E2"/>
    <w:p w:rsidR="007471E2" w:rsidRDefault="007471E2" w:rsidP="007471E2">
      <w:pPr>
        <w:rPr>
          <w:u w:val="single"/>
        </w:rPr>
      </w:pPr>
      <w:r>
        <w:rPr>
          <w:u w:val="single"/>
        </w:rPr>
        <w:t xml:space="preserve">Prescribed </w:t>
      </w:r>
      <w:r w:rsidR="00C55EE4">
        <w:rPr>
          <w:u w:val="single"/>
        </w:rPr>
        <w:t>Raags</w:t>
      </w:r>
      <w:r>
        <w:rPr>
          <w:u w:val="single"/>
        </w:rPr>
        <w:t>:</w:t>
      </w:r>
    </w:p>
    <w:p w:rsidR="007471E2" w:rsidRDefault="007471E2" w:rsidP="007471E2">
      <w:pPr>
        <w:rPr>
          <w:u w:val="single"/>
        </w:rPr>
      </w:pPr>
    </w:p>
    <w:p w:rsidR="007471E2" w:rsidRDefault="007471E2" w:rsidP="007471E2">
      <w:r>
        <w:t>i)  Madhuwanti  ii) Jog   iii)  Maru</w:t>
      </w:r>
      <w:r w:rsidR="00C55EE4">
        <w:t xml:space="preserve"> B</w:t>
      </w:r>
      <w:r>
        <w:t xml:space="preserve">ihag  iv) Gaud Sarang  v)  </w:t>
      </w:r>
      <w:r w:rsidR="00C55EE4">
        <w:t>Bairagi</w:t>
      </w:r>
      <w:r>
        <w:t xml:space="preserve">     vi) Marwa</w:t>
      </w:r>
    </w:p>
    <w:p w:rsidR="007471E2" w:rsidRDefault="007471E2" w:rsidP="007471E2"/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pPr>
        <w:jc w:val="center"/>
        <w:rPr>
          <w:u w:val="single"/>
        </w:rPr>
      </w:pPr>
      <w:r>
        <w:rPr>
          <w:u w:val="single"/>
        </w:rPr>
        <w:t>BOOKS SUGGESTED</w:t>
      </w:r>
    </w:p>
    <w:p w:rsidR="007471E2" w:rsidRDefault="007471E2" w:rsidP="007471E2">
      <w:pPr>
        <w:jc w:val="center"/>
        <w:rPr>
          <w:u w:val="single"/>
        </w:rPr>
      </w:pPr>
    </w:p>
    <w:p w:rsidR="007471E2" w:rsidRDefault="007471E2" w:rsidP="007471E2">
      <w:r>
        <w:t>1.     Sangitanjali (Parts I to VI): Onkar Nath Thakur</w:t>
      </w:r>
    </w:p>
    <w:p w:rsidR="007471E2" w:rsidRDefault="007471E2" w:rsidP="007471E2">
      <w:r>
        <w:t>2.     Raag Vigyan (Parts I to VII): V.R.Patvardhan.</w:t>
      </w:r>
    </w:p>
    <w:p w:rsidR="007471E2" w:rsidRDefault="007471E2" w:rsidP="007471E2">
      <w:r>
        <w:t>3.     Karmik Pustak Malika (Part I to VI): V.N.Bhatkhande</w:t>
      </w:r>
    </w:p>
    <w:p w:rsidR="007471E2" w:rsidRDefault="007471E2" w:rsidP="007471E2">
      <w:r>
        <w:t>4.    Sangeet Vyas Kriti (Part I to IV): S.G.Vyas</w:t>
      </w:r>
    </w:p>
    <w:p w:rsidR="007471E2" w:rsidRDefault="007471E2" w:rsidP="007471E2">
      <w:r>
        <w:t>5.    Aprachalit Raag (Part I and II): J.D.Pataki</w:t>
      </w:r>
    </w:p>
    <w:p w:rsidR="007471E2" w:rsidRDefault="007471E2" w:rsidP="007471E2">
      <w:r>
        <w:t>6.    Abhinav Gitanjali (Part I to IV): Ramashrary Jha</w:t>
      </w:r>
    </w:p>
    <w:p w:rsidR="007471E2" w:rsidRDefault="007471E2" w:rsidP="007471E2">
      <w:r>
        <w:t>7.    Sangeet Ratnavali (Part I): Surinder Kapila</w:t>
      </w:r>
    </w:p>
    <w:p w:rsidR="007471E2" w:rsidRDefault="007471E2" w:rsidP="007471E2">
      <w:r>
        <w:t>8.    Raag Praveen: Ganesh Prasad Sharma.</w:t>
      </w:r>
    </w:p>
    <w:p w:rsidR="007471E2" w:rsidRDefault="007471E2" w:rsidP="007471E2">
      <w:r>
        <w:t>9.    Sarang ke Prakar:J.T.Shah</w:t>
      </w:r>
    </w:p>
    <w:p w:rsidR="007471E2" w:rsidRDefault="007471E2" w:rsidP="007471E2">
      <w:r>
        <w:t>10.  Thumri Sangraha: G.R.Telang.</w:t>
      </w:r>
    </w:p>
    <w:p w:rsidR="007471E2" w:rsidRDefault="007471E2" w:rsidP="007471E2">
      <w:r>
        <w:t>11.  Thumri Sangraha: Raja Bhaiyya Poochhwale.</w:t>
      </w:r>
    </w:p>
    <w:p w:rsidR="007471E2" w:rsidRDefault="007471E2" w:rsidP="007471E2">
      <w:r>
        <w:t>12.  Hindustani Sangeet Mein Ghazal Gayaki: Prem Bhandari</w:t>
      </w:r>
    </w:p>
    <w:p w:rsidR="007471E2" w:rsidRDefault="007471E2" w:rsidP="007471E2">
      <w:r>
        <w:t>13.  Composition in Indian Music: R.C. Mehta</w:t>
      </w:r>
    </w:p>
    <w:p w:rsidR="007471E2" w:rsidRDefault="007471E2" w:rsidP="007471E2">
      <w:r>
        <w:t xml:space="preserve">14.  </w:t>
      </w:r>
      <w:r w:rsidR="00C55EE4">
        <w:t xml:space="preserve"> Bhartiya Sangeet Vadan</w:t>
      </w:r>
      <w:r>
        <w:t>: Lal Mani Mishra.</w:t>
      </w:r>
    </w:p>
    <w:p w:rsidR="00C55EE4" w:rsidRDefault="00C55EE4" w:rsidP="007471E2">
      <w:r>
        <w:t>15</w:t>
      </w:r>
      <w:r w:rsidR="007471E2">
        <w:t>.   Punjab Bhasaee Shastri Gayan Bandshan: Dr. Gurnam Singh</w:t>
      </w:r>
    </w:p>
    <w:p w:rsidR="007471E2" w:rsidRDefault="00C55EE4" w:rsidP="007471E2">
      <w:r>
        <w:t>16</w:t>
      </w:r>
      <w:r w:rsidR="007471E2">
        <w:t>.   Gayan Bandshanwali: Gurnam Singh</w:t>
      </w:r>
    </w:p>
    <w:p w:rsidR="007471E2" w:rsidRDefault="00C55EE4" w:rsidP="007471E2">
      <w:r>
        <w:t>17</w:t>
      </w:r>
      <w:r w:rsidR="007471E2">
        <w:t>.   Taal Prichaya (Vol.I, II &amp; III): Grish Chander Shrivastva</w:t>
      </w:r>
    </w:p>
    <w:p w:rsidR="007471E2" w:rsidRDefault="00C55EE4" w:rsidP="007471E2">
      <w:r>
        <w:t>18.   Tabla V</w:t>
      </w:r>
      <w:r w:rsidR="007471E2">
        <w:t>adan Part I (Punjabi Universit</w:t>
      </w:r>
      <w:r w:rsidR="001C3E33">
        <w:t>y Publication): Jagmohan Sharma.</w:t>
      </w:r>
    </w:p>
    <w:p w:rsidR="007471E2" w:rsidRDefault="007471E2" w:rsidP="007471E2"/>
    <w:p w:rsidR="007471E2" w:rsidRDefault="007471E2" w:rsidP="007471E2"/>
    <w:p w:rsidR="00576972" w:rsidRDefault="00576972"/>
    <w:sectPr w:rsidR="00576972" w:rsidSect="006E2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09"/>
    <w:multiLevelType w:val="hybridMultilevel"/>
    <w:tmpl w:val="8DE4EBDA"/>
    <w:lvl w:ilvl="0" w:tplc="9B28F3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025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52227"/>
    <w:multiLevelType w:val="hybridMultilevel"/>
    <w:tmpl w:val="3EEC4AD2"/>
    <w:lvl w:ilvl="0" w:tplc="743A6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460A"/>
    <w:multiLevelType w:val="hybridMultilevel"/>
    <w:tmpl w:val="C78246B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C1FFA"/>
    <w:multiLevelType w:val="hybridMultilevel"/>
    <w:tmpl w:val="0324DCF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27C46"/>
    <w:multiLevelType w:val="hybridMultilevel"/>
    <w:tmpl w:val="83FE0C8E"/>
    <w:lvl w:ilvl="0" w:tplc="3BFA5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A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7CFD"/>
    <w:multiLevelType w:val="hybridMultilevel"/>
    <w:tmpl w:val="5FB88CEE"/>
    <w:lvl w:ilvl="0" w:tplc="14263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E65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12720E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71E2"/>
    <w:rsid w:val="00074354"/>
    <w:rsid w:val="000B40AD"/>
    <w:rsid w:val="001C3E33"/>
    <w:rsid w:val="00447E2A"/>
    <w:rsid w:val="00475F27"/>
    <w:rsid w:val="00480978"/>
    <w:rsid w:val="00517CFE"/>
    <w:rsid w:val="005243F5"/>
    <w:rsid w:val="00526D5E"/>
    <w:rsid w:val="00576972"/>
    <w:rsid w:val="006B665A"/>
    <w:rsid w:val="006D738D"/>
    <w:rsid w:val="006E278B"/>
    <w:rsid w:val="006F54F3"/>
    <w:rsid w:val="00721CBC"/>
    <w:rsid w:val="007471E2"/>
    <w:rsid w:val="00811578"/>
    <w:rsid w:val="00832EDC"/>
    <w:rsid w:val="00890915"/>
    <w:rsid w:val="008C534B"/>
    <w:rsid w:val="009A5D74"/>
    <w:rsid w:val="00A13F85"/>
    <w:rsid w:val="00A51786"/>
    <w:rsid w:val="00A935B3"/>
    <w:rsid w:val="00AD494E"/>
    <w:rsid w:val="00AF7BB0"/>
    <w:rsid w:val="00B511FF"/>
    <w:rsid w:val="00BC3E65"/>
    <w:rsid w:val="00C55EE4"/>
    <w:rsid w:val="00D816C7"/>
    <w:rsid w:val="00D92164"/>
    <w:rsid w:val="00DE6BFD"/>
    <w:rsid w:val="00E106EB"/>
    <w:rsid w:val="00E21633"/>
    <w:rsid w:val="00E276C2"/>
    <w:rsid w:val="00F00F0D"/>
    <w:rsid w:val="00F16AF5"/>
    <w:rsid w:val="00F42EBE"/>
    <w:rsid w:val="00F53404"/>
    <w:rsid w:val="00F6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F2B85-EB38-42B1-B525-6F0A1876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hp-pc</cp:lastModifiedBy>
  <cp:revision>24</cp:revision>
  <dcterms:created xsi:type="dcterms:W3CDTF">2014-07-21T06:04:00Z</dcterms:created>
  <dcterms:modified xsi:type="dcterms:W3CDTF">2017-07-05T06:36:00Z</dcterms:modified>
</cp:coreProperties>
</file>