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0E" w:rsidRDefault="00CA1949"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B. A. \ </w:t>
      </w:r>
      <w:r w:rsidR="00B264DE">
        <w:rPr>
          <w:rFonts w:ascii="Times New Roman" w:hAnsi="Times New Roman"/>
          <w:b/>
          <w:bCs/>
          <w:color w:val="000000"/>
          <w:sz w:val="24"/>
          <w:szCs w:val="24"/>
        </w:rPr>
        <w:t>B.</w:t>
      </w:r>
      <w:r w:rsidR="00BA6AB1">
        <w:rPr>
          <w:rFonts w:ascii="Times New Roman" w:hAnsi="Times New Roman"/>
          <w:b/>
          <w:bCs/>
          <w:color w:val="000000"/>
          <w:sz w:val="24"/>
          <w:szCs w:val="24"/>
        </w:rPr>
        <w:t>Sc</w:t>
      </w:r>
      <w:r w:rsidR="0045640E" w:rsidRPr="0045640E">
        <w:rPr>
          <w:rFonts w:ascii="Times New Roman" w:hAnsi="Times New Roman"/>
          <w:b/>
          <w:bCs/>
          <w:color w:val="000000"/>
          <w:sz w:val="24"/>
          <w:szCs w:val="24"/>
        </w:rPr>
        <w:t xml:space="preserve"> (Mathematics) </w:t>
      </w:r>
      <w:r w:rsidR="00BA6AB1">
        <w:rPr>
          <w:rFonts w:ascii="Times New Roman" w:hAnsi="Times New Roman"/>
          <w:b/>
          <w:bCs/>
          <w:color w:val="000000"/>
          <w:sz w:val="24"/>
          <w:szCs w:val="24"/>
        </w:rPr>
        <w:t>III semester</w:t>
      </w:r>
    </w:p>
    <w:p w:rsidR="005257D4" w:rsidRDefault="00051D9E" w:rsidP="00411053">
      <w:pPr>
        <w:widowControl w:val="0"/>
        <w:autoSpaceDE w:val="0"/>
        <w:autoSpaceDN w:val="0"/>
        <w:adjustRightInd w:val="0"/>
        <w:spacing w:after="0" w:line="240" w:lineRule="auto"/>
        <w:jc w:val="center"/>
        <w:rPr>
          <w:rFonts w:ascii="Times New Roman" w:hAnsi="Times New Roman"/>
          <w:b/>
          <w:sz w:val="24"/>
          <w:szCs w:val="24"/>
        </w:rPr>
      </w:pPr>
      <w:r w:rsidRPr="00CD1C0E">
        <w:rPr>
          <w:rFonts w:ascii="Times New Roman" w:hAnsi="Times New Roman"/>
          <w:b/>
          <w:sz w:val="24"/>
          <w:szCs w:val="24"/>
        </w:rPr>
        <w:t xml:space="preserve">Sessions </w:t>
      </w:r>
      <w:r>
        <w:rPr>
          <w:rFonts w:ascii="Times New Roman" w:hAnsi="Times New Roman"/>
          <w:b/>
          <w:sz w:val="24"/>
          <w:szCs w:val="24"/>
        </w:rPr>
        <w:t>(</w:t>
      </w:r>
      <w:r w:rsidRPr="00CD1C0E">
        <w:rPr>
          <w:rFonts w:ascii="Times New Roman" w:hAnsi="Times New Roman"/>
          <w:b/>
          <w:sz w:val="24"/>
          <w:szCs w:val="24"/>
        </w:rPr>
        <w:t>201</w:t>
      </w:r>
      <w:r>
        <w:rPr>
          <w:rFonts w:ascii="Times New Roman" w:hAnsi="Times New Roman"/>
          <w:b/>
          <w:sz w:val="24"/>
          <w:szCs w:val="24"/>
        </w:rPr>
        <w:t>8</w:t>
      </w:r>
      <w:r w:rsidRPr="00CD1C0E">
        <w:rPr>
          <w:rFonts w:ascii="Times New Roman" w:hAnsi="Times New Roman"/>
          <w:b/>
          <w:sz w:val="24"/>
          <w:szCs w:val="24"/>
        </w:rPr>
        <w:t>-1</w:t>
      </w:r>
      <w:r>
        <w:rPr>
          <w:rFonts w:ascii="Times New Roman" w:hAnsi="Times New Roman"/>
          <w:b/>
          <w:sz w:val="24"/>
          <w:szCs w:val="24"/>
        </w:rPr>
        <w:t>9</w:t>
      </w:r>
      <w:r w:rsidRPr="00CD1C0E">
        <w:rPr>
          <w:rFonts w:ascii="Times New Roman" w:hAnsi="Times New Roman"/>
          <w:b/>
          <w:sz w:val="24"/>
          <w:szCs w:val="24"/>
        </w:rPr>
        <w:t>, 201</w:t>
      </w:r>
      <w:r>
        <w:rPr>
          <w:rFonts w:ascii="Times New Roman" w:hAnsi="Times New Roman"/>
          <w:b/>
          <w:sz w:val="24"/>
          <w:szCs w:val="24"/>
        </w:rPr>
        <w:t>9</w:t>
      </w:r>
      <w:r w:rsidRPr="00CD1C0E">
        <w:rPr>
          <w:rFonts w:ascii="Times New Roman" w:hAnsi="Times New Roman"/>
          <w:b/>
          <w:sz w:val="24"/>
          <w:szCs w:val="24"/>
        </w:rPr>
        <w:t>-</w:t>
      </w:r>
      <w:r>
        <w:rPr>
          <w:rFonts w:ascii="Times New Roman" w:hAnsi="Times New Roman"/>
          <w:b/>
          <w:sz w:val="24"/>
          <w:szCs w:val="24"/>
        </w:rPr>
        <w:t>20</w:t>
      </w:r>
      <w:r w:rsidRPr="00CD1C0E">
        <w:rPr>
          <w:rFonts w:ascii="Times New Roman" w:hAnsi="Times New Roman"/>
          <w:b/>
          <w:sz w:val="24"/>
          <w:szCs w:val="24"/>
        </w:rPr>
        <w:t>, 20</w:t>
      </w:r>
      <w:r>
        <w:rPr>
          <w:rFonts w:ascii="Times New Roman" w:hAnsi="Times New Roman"/>
          <w:b/>
          <w:sz w:val="24"/>
          <w:szCs w:val="24"/>
        </w:rPr>
        <w:t>20</w:t>
      </w:r>
      <w:r w:rsidRPr="00CD1C0E">
        <w:rPr>
          <w:rFonts w:ascii="Times New Roman" w:hAnsi="Times New Roman"/>
          <w:b/>
          <w:sz w:val="24"/>
          <w:szCs w:val="24"/>
        </w:rPr>
        <w:t>-</w:t>
      </w:r>
      <w:r>
        <w:rPr>
          <w:rFonts w:ascii="Times New Roman" w:hAnsi="Times New Roman"/>
          <w:b/>
          <w:sz w:val="24"/>
          <w:szCs w:val="24"/>
        </w:rPr>
        <w:t>21)</w:t>
      </w:r>
    </w:p>
    <w:p w:rsidR="00051D9E" w:rsidRDefault="00051D9E" w:rsidP="00411053">
      <w:pPr>
        <w:widowControl w:val="0"/>
        <w:autoSpaceDE w:val="0"/>
        <w:autoSpaceDN w:val="0"/>
        <w:adjustRightInd w:val="0"/>
        <w:spacing w:after="0" w:line="240" w:lineRule="auto"/>
        <w:jc w:val="center"/>
        <w:rPr>
          <w:rFonts w:ascii="Times New Roman" w:hAnsi="Times New Roman"/>
          <w:b/>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45640E" w:rsidRPr="0045640E" w:rsidRDefault="0045640E" w:rsidP="00411053">
      <w:pPr>
        <w:widowControl w:val="0"/>
        <w:autoSpaceDE w:val="0"/>
        <w:autoSpaceDN w:val="0"/>
        <w:adjustRightInd w:val="0"/>
        <w:spacing w:after="0" w:line="240" w:lineRule="auto"/>
        <w:jc w:val="center"/>
        <w:rPr>
          <w:rFonts w:ascii="Times New Roman" w:hAnsi="Times New Roman"/>
          <w:b/>
          <w:bCs/>
          <w:color w:val="000000"/>
          <w:sz w:val="24"/>
          <w:szCs w:val="24"/>
        </w:rPr>
      </w:pPr>
      <w:r w:rsidRPr="0045640E">
        <w:rPr>
          <w:rFonts w:ascii="Times New Roman" w:hAnsi="Times New Roman"/>
          <w:b/>
          <w:bCs/>
          <w:color w:val="000000"/>
          <w:sz w:val="24"/>
          <w:szCs w:val="24"/>
        </w:rPr>
        <w:t xml:space="preserve">Paper-I: </w:t>
      </w:r>
      <w:r>
        <w:rPr>
          <w:rFonts w:ascii="Times New Roman" w:hAnsi="Times New Roman"/>
          <w:b/>
          <w:bCs/>
          <w:color w:val="000000"/>
          <w:sz w:val="24"/>
          <w:szCs w:val="24"/>
        </w:rPr>
        <w:t>Advanced Calculus</w:t>
      </w:r>
    </w:p>
    <w:p w:rsidR="0045640E" w:rsidRPr="0045640E" w:rsidRDefault="0045640E" w:rsidP="00411053">
      <w:pPr>
        <w:widowControl w:val="0"/>
        <w:autoSpaceDE w:val="0"/>
        <w:autoSpaceDN w:val="0"/>
        <w:adjustRightInd w:val="0"/>
        <w:spacing w:after="0" w:line="240" w:lineRule="auto"/>
        <w:rPr>
          <w:rFonts w:ascii="Times New Roman" w:hAnsi="Times New Roman"/>
          <w:color w:val="000000"/>
          <w:sz w:val="24"/>
          <w:szCs w:val="24"/>
        </w:rPr>
      </w:pPr>
    </w:p>
    <w:p w:rsidR="002830C5" w:rsidRPr="0090586D" w:rsidRDefault="002830C5" w:rsidP="002830C5">
      <w:pPr>
        <w:widowControl w:val="0"/>
        <w:autoSpaceDE w:val="0"/>
        <w:autoSpaceDN w:val="0"/>
        <w:adjustRightInd w:val="0"/>
        <w:spacing w:after="0" w:line="239" w:lineRule="auto"/>
        <w:ind w:left="2160" w:firstLine="720"/>
        <w:jc w:val="both"/>
        <w:rPr>
          <w:rFonts w:ascii="Times New Roman" w:hAnsi="Times New Roman"/>
          <w:b/>
          <w:bCs/>
          <w:sz w:val="28"/>
          <w:szCs w:val="28"/>
        </w:rPr>
      </w:pPr>
    </w:p>
    <w:p w:rsidR="002830C5" w:rsidRPr="0090586D" w:rsidRDefault="002830C5" w:rsidP="002830C5">
      <w:pPr>
        <w:pStyle w:val="Title"/>
        <w:jc w:val="left"/>
        <w:rPr>
          <w:bCs/>
          <w:sz w:val="24"/>
        </w:rPr>
      </w:pPr>
      <w:r>
        <w:rPr>
          <w:bCs/>
          <w:sz w:val="24"/>
        </w:rPr>
        <w:tab/>
        <w:t xml:space="preserve"> </w:t>
      </w:r>
      <w:r w:rsidRPr="0090586D">
        <w:rPr>
          <w:bCs/>
          <w:sz w:val="24"/>
        </w:rPr>
        <w:t xml:space="preserve">                                                                                         </w:t>
      </w:r>
      <w:r>
        <w:rPr>
          <w:bCs/>
          <w:sz w:val="24"/>
        </w:rPr>
        <w:tab/>
        <w:t xml:space="preserve">       </w:t>
      </w:r>
      <w:r w:rsidRPr="0090586D">
        <w:rPr>
          <w:bCs/>
          <w:sz w:val="24"/>
        </w:rPr>
        <w:t xml:space="preserve"> University Exam: </w:t>
      </w:r>
      <w:r>
        <w:rPr>
          <w:bCs/>
          <w:sz w:val="24"/>
        </w:rPr>
        <w:t>40</w:t>
      </w:r>
    </w:p>
    <w:p w:rsidR="002830C5" w:rsidRPr="0090586D" w:rsidRDefault="002830C5" w:rsidP="002830C5">
      <w:pPr>
        <w:pStyle w:val="Title"/>
        <w:jc w:val="left"/>
        <w:rPr>
          <w:bCs/>
          <w:sz w:val="24"/>
        </w:rPr>
      </w:pPr>
      <w:r>
        <w:rPr>
          <w:bCs/>
          <w:sz w:val="24"/>
        </w:rPr>
        <w:t>Teaching Hours 50</w:t>
      </w:r>
      <w:r w:rsidRPr="0090586D">
        <w:rPr>
          <w:bCs/>
          <w:sz w:val="24"/>
        </w:rPr>
        <w:tab/>
      </w:r>
      <w:r w:rsidRPr="0090586D">
        <w:rPr>
          <w:bCs/>
          <w:sz w:val="24"/>
        </w:rPr>
        <w:tab/>
      </w:r>
      <w:r w:rsidRPr="0090586D">
        <w:rPr>
          <w:bCs/>
          <w:sz w:val="24"/>
        </w:rPr>
        <w:tab/>
      </w:r>
      <w:r w:rsidRPr="0090586D">
        <w:rPr>
          <w:bCs/>
          <w:sz w:val="24"/>
        </w:rPr>
        <w:tab/>
        <w:t xml:space="preserve">                               </w:t>
      </w:r>
      <w:r>
        <w:rPr>
          <w:bCs/>
          <w:sz w:val="24"/>
        </w:rPr>
        <w:tab/>
      </w:r>
      <w:r w:rsidRPr="0090586D">
        <w:rPr>
          <w:bCs/>
          <w:sz w:val="24"/>
        </w:rPr>
        <w:t xml:space="preserve">         Internal Assessment: </w:t>
      </w:r>
      <w:r>
        <w:rPr>
          <w:bCs/>
          <w:sz w:val="24"/>
        </w:rPr>
        <w:t>10</w:t>
      </w:r>
      <w:r w:rsidRPr="0090586D">
        <w:rPr>
          <w:bCs/>
          <w:sz w:val="24"/>
        </w:rPr>
        <w:t xml:space="preserve">      </w:t>
      </w:r>
    </w:p>
    <w:p w:rsidR="002830C5" w:rsidRPr="0090586D" w:rsidRDefault="002830C5" w:rsidP="002830C5">
      <w:pPr>
        <w:pStyle w:val="Title"/>
        <w:jc w:val="left"/>
        <w:rPr>
          <w:bCs/>
          <w:sz w:val="24"/>
        </w:rPr>
      </w:pPr>
      <w:r w:rsidRPr="0090586D">
        <w:rPr>
          <w:bCs/>
          <w:sz w:val="24"/>
        </w:rPr>
        <w:t>Time Allowed: 3 hours</w:t>
      </w:r>
      <w:r w:rsidRPr="0090586D">
        <w:rPr>
          <w:bCs/>
          <w:sz w:val="24"/>
        </w:rPr>
        <w:tab/>
      </w:r>
      <w:r w:rsidRPr="0090586D">
        <w:rPr>
          <w:bCs/>
          <w:sz w:val="24"/>
        </w:rPr>
        <w:tab/>
        <w:t xml:space="preserve">     </w:t>
      </w:r>
      <w:r w:rsidRPr="0090586D">
        <w:rPr>
          <w:bCs/>
          <w:sz w:val="24"/>
        </w:rPr>
        <w:tab/>
      </w:r>
      <w:r w:rsidRPr="0090586D">
        <w:rPr>
          <w:bCs/>
          <w:sz w:val="24"/>
        </w:rPr>
        <w:tab/>
      </w:r>
      <w:r w:rsidRPr="0090586D">
        <w:rPr>
          <w:bCs/>
          <w:sz w:val="24"/>
        </w:rPr>
        <w:tab/>
      </w:r>
      <w:r w:rsidRPr="0090586D">
        <w:rPr>
          <w:bCs/>
          <w:sz w:val="24"/>
        </w:rPr>
        <w:tab/>
      </w:r>
      <w:r w:rsidRPr="0090586D">
        <w:rPr>
          <w:bCs/>
          <w:sz w:val="24"/>
        </w:rPr>
        <w:tab/>
        <w:t xml:space="preserve">                   Total: </w:t>
      </w:r>
      <w:r>
        <w:rPr>
          <w:bCs/>
          <w:sz w:val="24"/>
        </w:rPr>
        <w:t>50</w:t>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p>
    <w:p w:rsidR="002830C5" w:rsidRPr="0090586D" w:rsidRDefault="002830C5" w:rsidP="002830C5">
      <w:pPr>
        <w:pStyle w:val="Title"/>
        <w:ind w:left="1440" w:firstLine="720"/>
        <w:jc w:val="both"/>
        <w:rPr>
          <w:b/>
          <w:bCs/>
          <w:sz w:val="24"/>
        </w:rPr>
      </w:pPr>
      <w:r w:rsidRPr="0090586D">
        <w:rPr>
          <w:b/>
          <w:bCs/>
          <w:sz w:val="24"/>
        </w:rPr>
        <w:t>INSTRUCTIONS FOR THE PAPER-SETTER</w:t>
      </w:r>
    </w:p>
    <w:p w:rsidR="002830C5" w:rsidRPr="0090586D" w:rsidRDefault="002830C5" w:rsidP="002830C5">
      <w:pPr>
        <w:pStyle w:val="Title"/>
        <w:ind w:left="1440" w:firstLine="720"/>
        <w:jc w:val="both"/>
        <w:rPr>
          <w:b/>
          <w:bCs/>
          <w:sz w:val="24"/>
        </w:rPr>
      </w:pPr>
    </w:p>
    <w:p w:rsidR="002830C5" w:rsidRPr="0090586D" w:rsidRDefault="002830C5" w:rsidP="002830C5">
      <w:pPr>
        <w:autoSpaceDE w:val="0"/>
        <w:autoSpaceDN w:val="0"/>
        <w:adjustRightInd w:val="0"/>
        <w:jc w:val="both"/>
        <w:rPr>
          <w:rFonts w:ascii="Times New Roman" w:hAnsi="Times New Roman"/>
          <w:sz w:val="24"/>
          <w:szCs w:val="24"/>
        </w:rPr>
      </w:pPr>
      <w:r w:rsidRPr="0090586D">
        <w:rPr>
          <w:rFonts w:ascii="Times New Roman" w:hAnsi="Times New Roman"/>
          <w:sz w:val="24"/>
          <w:szCs w:val="24"/>
        </w:rPr>
        <w:t xml:space="preserve">The question paper will consist of three sections A, B and C. Sections A and B will have four questions each from the respective sections of the syllabus and Section C will consist of one compulsory question having </w:t>
      </w:r>
      <w:r>
        <w:rPr>
          <w:rFonts w:ascii="Times New Roman" w:hAnsi="Times New Roman"/>
          <w:sz w:val="24"/>
          <w:szCs w:val="24"/>
        </w:rPr>
        <w:t>eight</w:t>
      </w:r>
      <w:r w:rsidRPr="0090586D">
        <w:rPr>
          <w:rFonts w:ascii="Times New Roman" w:hAnsi="Times New Roman"/>
          <w:sz w:val="24"/>
          <w:szCs w:val="24"/>
        </w:rPr>
        <w:t xml:space="preserve"> short answer type questions covering the entire syllabus uniformly</w:t>
      </w:r>
      <w:r>
        <w:rPr>
          <w:rFonts w:ascii="Times New Roman" w:hAnsi="Times New Roman"/>
          <w:sz w:val="24"/>
          <w:szCs w:val="24"/>
        </w:rPr>
        <w:t>. The weightage of Section A and B will be 60% and that of Section C will be 40%</w:t>
      </w:r>
    </w:p>
    <w:p w:rsidR="002830C5" w:rsidRPr="0090586D" w:rsidRDefault="002830C5" w:rsidP="002830C5">
      <w:pPr>
        <w:pStyle w:val="Title"/>
        <w:ind w:left="1440" w:firstLine="720"/>
        <w:jc w:val="both"/>
        <w:rPr>
          <w:b/>
          <w:bCs/>
          <w:sz w:val="24"/>
        </w:rPr>
      </w:pPr>
    </w:p>
    <w:p w:rsidR="002830C5" w:rsidRPr="0090586D" w:rsidRDefault="002830C5" w:rsidP="002830C5">
      <w:pPr>
        <w:pStyle w:val="Title"/>
        <w:ind w:left="1440" w:firstLine="720"/>
        <w:jc w:val="both"/>
        <w:rPr>
          <w:b/>
          <w:bCs/>
          <w:sz w:val="24"/>
        </w:rPr>
      </w:pPr>
      <w:r w:rsidRPr="0090586D">
        <w:rPr>
          <w:b/>
          <w:bCs/>
          <w:sz w:val="24"/>
        </w:rPr>
        <w:t>INSTRUCTIONS FOR THE CANDIDATES</w:t>
      </w:r>
    </w:p>
    <w:p w:rsidR="002830C5" w:rsidRPr="0090586D" w:rsidRDefault="002830C5" w:rsidP="002830C5">
      <w:pPr>
        <w:pStyle w:val="Title"/>
        <w:ind w:left="1440" w:firstLine="720"/>
        <w:jc w:val="both"/>
        <w:rPr>
          <w:b/>
          <w:bCs/>
          <w:sz w:val="24"/>
        </w:rPr>
      </w:pPr>
    </w:p>
    <w:p w:rsidR="002830C5" w:rsidRDefault="002830C5" w:rsidP="002830C5">
      <w:pPr>
        <w:widowControl w:val="0"/>
        <w:autoSpaceDE w:val="0"/>
        <w:autoSpaceDN w:val="0"/>
        <w:adjustRightInd w:val="0"/>
        <w:rPr>
          <w:rFonts w:ascii="Times New Roman" w:hAnsi="Times New Roman"/>
          <w:sz w:val="24"/>
          <w:szCs w:val="24"/>
        </w:rPr>
      </w:pPr>
      <w:r w:rsidRPr="0090586D">
        <w:rPr>
          <w:rFonts w:ascii="Times New Roman" w:hAnsi="Times New Roman"/>
          <w:sz w:val="24"/>
          <w:szCs w:val="24"/>
        </w:rPr>
        <w:t xml:space="preserve">Candidates are required to attempt five questions in all selecting two questions from each of the Section A and B and compulsory question of Section C. </w:t>
      </w:r>
    </w:p>
    <w:p w:rsidR="00421746" w:rsidRDefault="00421746" w:rsidP="002830C5">
      <w:pPr>
        <w:widowControl w:val="0"/>
        <w:autoSpaceDE w:val="0"/>
        <w:autoSpaceDN w:val="0"/>
        <w:adjustRightInd w:val="0"/>
        <w:rPr>
          <w:rFonts w:ascii="Times New Roman" w:hAnsi="Times New Roman"/>
          <w:sz w:val="24"/>
          <w:szCs w:val="24"/>
        </w:rPr>
      </w:pPr>
    </w:p>
    <w:p w:rsidR="00421746" w:rsidRPr="00421746" w:rsidRDefault="00421746" w:rsidP="002830C5">
      <w:pPr>
        <w:widowControl w:val="0"/>
        <w:autoSpaceDE w:val="0"/>
        <w:autoSpaceDN w:val="0"/>
        <w:adjustRightInd w:val="0"/>
        <w:rPr>
          <w:rFonts w:ascii="Times New Roman" w:hAnsi="Times New Roman"/>
          <w:sz w:val="24"/>
          <w:szCs w:val="24"/>
        </w:rPr>
      </w:pPr>
      <w:r>
        <w:rPr>
          <w:rFonts w:ascii="Times New Roman" w:hAnsi="Times New Roman"/>
          <w:b/>
          <w:sz w:val="24"/>
          <w:szCs w:val="24"/>
        </w:rPr>
        <w:t xml:space="preserve">Objective: </w:t>
      </w:r>
      <w:r>
        <w:rPr>
          <w:rFonts w:ascii="Times New Roman" w:hAnsi="Times New Roman"/>
          <w:sz w:val="24"/>
          <w:szCs w:val="24"/>
        </w:rPr>
        <w:t>The aim is to introduce the Calculus of Several Variables and give some of its physical applications.</w:t>
      </w:r>
    </w:p>
    <w:p w:rsidR="002D3F6C" w:rsidRDefault="002D3F6C" w:rsidP="00411053">
      <w:pPr>
        <w:widowControl w:val="0"/>
        <w:autoSpaceDE w:val="0"/>
        <w:autoSpaceDN w:val="0"/>
        <w:adjustRightInd w:val="0"/>
        <w:spacing w:after="0" w:line="240" w:lineRule="auto"/>
        <w:rPr>
          <w:rFonts w:ascii="Times New Roman" w:hAnsi="Times New Roman"/>
          <w:sz w:val="24"/>
          <w:szCs w:val="24"/>
        </w:rPr>
      </w:pPr>
    </w:p>
    <w:p w:rsidR="002D3F6C" w:rsidRDefault="002D3F6C" w:rsidP="00411053">
      <w:pPr>
        <w:widowControl w:val="0"/>
        <w:autoSpaceDE w:val="0"/>
        <w:autoSpaceDN w:val="0"/>
        <w:adjustRightInd w:val="0"/>
        <w:spacing w:after="0" w:line="240" w:lineRule="auto"/>
        <w:jc w:val="center"/>
        <w:rPr>
          <w:rFonts w:ascii="Times New Roman" w:hAnsi="Times New Roman"/>
          <w:b/>
          <w:sz w:val="24"/>
          <w:szCs w:val="24"/>
        </w:rPr>
      </w:pPr>
      <w:r w:rsidRPr="0045640E">
        <w:rPr>
          <w:rFonts w:ascii="Times New Roman" w:hAnsi="Times New Roman"/>
          <w:b/>
          <w:sz w:val="24"/>
          <w:szCs w:val="24"/>
        </w:rPr>
        <w:t>SECTION-A</w:t>
      </w:r>
    </w:p>
    <w:p w:rsidR="002D3F6C" w:rsidRPr="00B264DE" w:rsidRDefault="00734C1A" w:rsidP="00411053">
      <w:pPr>
        <w:widowControl w:val="0"/>
        <w:autoSpaceDE w:val="0"/>
        <w:autoSpaceDN w:val="0"/>
        <w:adjustRightInd w:val="0"/>
        <w:spacing w:after="0" w:line="360" w:lineRule="auto"/>
        <w:jc w:val="both"/>
        <w:rPr>
          <w:rFonts w:ascii="Times New Roman" w:hAnsi="Times New Roman"/>
          <w:sz w:val="24"/>
          <w:szCs w:val="24"/>
        </w:rPr>
      </w:pPr>
      <w:r w:rsidRPr="00B264DE">
        <w:rPr>
          <w:rFonts w:ascii="Times New Roman" w:hAnsi="Times New Roman"/>
          <w:sz w:val="24"/>
          <w:szCs w:val="24"/>
        </w:rPr>
        <w:t xml:space="preserve">Limit and Continuity of Functions of several variables. Differentiability of real-valued functions of two variables. </w:t>
      </w:r>
      <w:r w:rsidR="00B264DE" w:rsidRPr="00B264DE">
        <w:rPr>
          <w:rFonts w:ascii="Times New Roman" w:hAnsi="Times New Roman"/>
          <w:sz w:val="24"/>
          <w:szCs w:val="24"/>
        </w:rPr>
        <w:t xml:space="preserve">Partial differentiation, </w:t>
      </w:r>
      <w:r w:rsidRPr="00B264DE">
        <w:rPr>
          <w:rFonts w:ascii="Times New Roman" w:hAnsi="Times New Roman"/>
          <w:sz w:val="24"/>
          <w:szCs w:val="24"/>
        </w:rPr>
        <w:t xml:space="preserve">Jacobians and their properties, Schwarz’s &amp; Young’s </w:t>
      </w:r>
      <w:r w:rsidR="00B264DE" w:rsidRPr="00B264DE">
        <w:rPr>
          <w:rFonts w:ascii="Times New Roman" w:hAnsi="Times New Roman"/>
          <w:sz w:val="24"/>
          <w:szCs w:val="24"/>
        </w:rPr>
        <w:t>theorems. Euler’s</w:t>
      </w:r>
      <w:r w:rsidRPr="00B264DE">
        <w:rPr>
          <w:rFonts w:ascii="Times New Roman" w:hAnsi="Times New Roman"/>
          <w:sz w:val="24"/>
          <w:szCs w:val="24"/>
        </w:rPr>
        <w:t xml:space="preserve"> theorem on homogenous functions. Taylor’s theorem for functions two </w:t>
      </w:r>
      <w:r w:rsidR="00B264DE" w:rsidRPr="00B264DE">
        <w:rPr>
          <w:rFonts w:ascii="Times New Roman" w:hAnsi="Times New Roman"/>
          <w:sz w:val="24"/>
          <w:szCs w:val="24"/>
        </w:rPr>
        <w:t>variables and error estimation. Maxima</w:t>
      </w:r>
      <w:r w:rsidRPr="00B264DE">
        <w:rPr>
          <w:rFonts w:ascii="Times New Roman" w:hAnsi="Times New Roman"/>
          <w:sz w:val="24"/>
          <w:szCs w:val="24"/>
        </w:rPr>
        <w:t xml:space="preserve"> </w:t>
      </w:r>
      <w:r w:rsidR="00B264DE" w:rsidRPr="00B264DE">
        <w:rPr>
          <w:rFonts w:ascii="Times New Roman" w:hAnsi="Times New Roman"/>
          <w:sz w:val="24"/>
          <w:szCs w:val="24"/>
        </w:rPr>
        <w:t>and</w:t>
      </w:r>
      <w:r w:rsidRPr="00B264DE">
        <w:rPr>
          <w:rFonts w:ascii="Times New Roman" w:hAnsi="Times New Roman"/>
          <w:sz w:val="24"/>
          <w:szCs w:val="24"/>
        </w:rPr>
        <w:t xml:space="preserve"> </w:t>
      </w:r>
      <w:r w:rsidR="00B264DE" w:rsidRPr="00B264DE">
        <w:rPr>
          <w:rFonts w:ascii="Times New Roman" w:hAnsi="Times New Roman"/>
          <w:sz w:val="24"/>
          <w:szCs w:val="24"/>
        </w:rPr>
        <w:t>Minima,</w:t>
      </w:r>
      <w:r w:rsidRPr="00B264DE">
        <w:rPr>
          <w:rFonts w:ascii="Times New Roman" w:hAnsi="Times New Roman"/>
          <w:sz w:val="24"/>
          <w:szCs w:val="24"/>
        </w:rPr>
        <w:t xml:space="preserve"> Lagrange’s multiplier method. </w:t>
      </w:r>
    </w:p>
    <w:p w:rsidR="00051D9E" w:rsidRDefault="00051D9E" w:rsidP="00411053">
      <w:pPr>
        <w:widowControl w:val="0"/>
        <w:autoSpaceDE w:val="0"/>
        <w:autoSpaceDN w:val="0"/>
        <w:adjustRightInd w:val="0"/>
        <w:spacing w:after="0" w:line="240" w:lineRule="auto"/>
        <w:jc w:val="center"/>
        <w:rPr>
          <w:rFonts w:ascii="Times New Roman" w:hAnsi="Times New Roman"/>
          <w:b/>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sz w:val="24"/>
          <w:szCs w:val="24"/>
        </w:rPr>
      </w:pPr>
    </w:p>
    <w:p w:rsidR="002D3F6C" w:rsidRPr="00B264DE" w:rsidRDefault="0045640E" w:rsidP="00411053">
      <w:pPr>
        <w:widowControl w:val="0"/>
        <w:autoSpaceDE w:val="0"/>
        <w:autoSpaceDN w:val="0"/>
        <w:adjustRightInd w:val="0"/>
        <w:spacing w:after="0" w:line="240" w:lineRule="auto"/>
        <w:jc w:val="center"/>
        <w:rPr>
          <w:rFonts w:ascii="Times New Roman" w:hAnsi="Times New Roman"/>
          <w:b/>
          <w:sz w:val="24"/>
          <w:szCs w:val="24"/>
        </w:rPr>
      </w:pPr>
      <w:r w:rsidRPr="00B264DE">
        <w:rPr>
          <w:rFonts w:ascii="Times New Roman" w:hAnsi="Times New Roman"/>
          <w:b/>
          <w:sz w:val="24"/>
          <w:szCs w:val="24"/>
        </w:rPr>
        <w:t>SECTION-B</w:t>
      </w:r>
    </w:p>
    <w:p w:rsidR="002D3F6C" w:rsidRPr="00B264DE" w:rsidRDefault="002D3F6C" w:rsidP="00411053">
      <w:pPr>
        <w:widowControl w:val="0"/>
        <w:autoSpaceDE w:val="0"/>
        <w:autoSpaceDN w:val="0"/>
        <w:adjustRightInd w:val="0"/>
        <w:spacing w:after="0" w:line="240" w:lineRule="auto"/>
        <w:rPr>
          <w:rFonts w:ascii="Times New Roman" w:hAnsi="Times New Roman"/>
          <w:sz w:val="24"/>
          <w:szCs w:val="24"/>
        </w:rPr>
      </w:pPr>
    </w:p>
    <w:p w:rsidR="00606942" w:rsidRDefault="00923F21" w:rsidP="00411053">
      <w:pPr>
        <w:widowControl w:val="0"/>
        <w:autoSpaceDE w:val="0"/>
        <w:autoSpaceDN w:val="0"/>
        <w:adjustRightInd w:val="0"/>
        <w:spacing w:after="0" w:line="360" w:lineRule="auto"/>
        <w:jc w:val="both"/>
        <w:rPr>
          <w:rFonts w:ascii="Times New Roman" w:hAnsi="Times New Roman"/>
          <w:sz w:val="24"/>
          <w:szCs w:val="24"/>
          <w:lang w:val="en-US" w:eastAsia="en-US" w:bidi="ar-SA"/>
        </w:rPr>
      </w:pPr>
      <w:r w:rsidRPr="00B264DE">
        <w:rPr>
          <w:rFonts w:ascii="Times New Roman" w:hAnsi="Times New Roman"/>
          <w:sz w:val="24"/>
          <w:szCs w:val="24"/>
          <w:lang w:val="en-US" w:eastAsia="en-US" w:bidi="ar-SA"/>
        </w:rPr>
        <w:t xml:space="preserve">Double and Triple Integrals, </w:t>
      </w:r>
      <w:r w:rsidR="00B264DE" w:rsidRPr="00B264DE">
        <w:rPr>
          <w:rFonts w:ascii="Times New Roman" w:hAnsi="Times New Roman"/>
          <w:sz w:val="24"/>
          <w:szCs w:val="24"/>
          <w:lang w:val="en-US" w:eastAsia="en-US" w:bidi="ar-SA"/>
        </w:rPr>
        <w:t xml:space="preserve">Change of order of integration in double integrals, </w:t>
      </w:r>
      <w:r w:rsidRPr="00B264DE">
        <w:rPr>
          <w:rFonts w:ascii="Times New Roman" w:hAnsi="Times New Roman"/>
          <w:sz w:val="24"/>
          <w:szCs w:val="24"/>
          <w:lang w:val="en-US" w:eastAsia="en-US" w:bidi="ar-SA"/>
        </w:rPr>
        <w:t>Change of variables. Applications to evaluation of areas, Volume,</w:t>
      </w:r>
      <w:r w:rsidR="00B264DE" w:rsidRPr="00B264DE">
        <w:rPr>
          <w:rFonts w:ascii="Times New Roman" w:hAnsi="Times New Roman"/>
          <w:sz w:val="24"/>
          <w:szCs w:val="24"/>
          <w:lang w:val="en-US" w:eastAsia="en-US" w:bidi="ar-SA"/>
        </w:rPr>
        <w:t xml:space="preserve"> </w:t>
      </w:r>
      <w:r w:rsidRPr="00B264DE">
        <w:rPr>
          <w:rFonts w:ascii="Times New Roman" w:hAnsi="Times New Roman"/>
          <w:sz w:val="24"/>
          <w:szCs w:val="24"/>
          <w:lang w:val="en-US" w:eastAsia="en-US" w:bidi="ar-SA"/>
        </w:rPr>
        <w:t xml:space="preserve">Centre of Gravity and Moments of Inertia </w:t>
      </w:r>
    </w:p>
    <w:p w:rsidR="00421746" w:rsidRDefault="00421746" w:rsidP="00411053">
      <w:pPr>
        <w:widowControl w:val="0"/>
        <w:autoSpaceDE w:val="0"/>
        <w:autoSpaceDN w:val="0"/>
        <w:adjustRightInd w:val="0"/>
        <w:spacing w:after="0" w:line="360" w:lineRule="auto"/>
        <w:jc w:val="both"/>
        <w:rPr>
          <w:rFonts w:ascii="Times New Roman" w:hAnsi="Times New Roman"/>
          <w:sz w:val="24"/>
          <w:szCs w:val="24"/>
          <w:lang w:val="en-US" w:eastAsia="en-US" w:bidi="ar-SA"/>
        </w:rPr>
      </w:pPr>
    </w:p>
    <w:p w:rsidR="00421746" w:rsidRPr="00421746" w:rsidRDefault="00421746" w:rsidP="00411053">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lang w:val="en-US" w:eastAsia="en-US" w:bidi="ar-SA"/>
        </w:rPr>
        <w:t xml:space="preserve">Pedagogy:  </w:t>
      </w:r>
      <w:r>
        <w:rPr>
          <w:rFonts w:ascii="Times New Roman" w:hAnsi="Times New Roman"/>
          <w:sz w:val="24"/>
          <w:szCs w:val="24"/>
          <w:lang w:val="en-US" w:eastAsia="en-US" w:bidi="ar-SA"/>
        </w:rPr>
        <w:t>The previous knowledge of the students in Calculus of one variable should lead to effective strategy in the introduction of the concepts of several variables.</w:t>
      </w:r>
      <w:r w:rsidR="004F2C34">
        <w:rPr>
          <w:rFonts w:ascii="Times New Roman" w:hAnsi="Times New Roman"/>
          <w:sz w:val="24"/>
          <w:szCs w:val="24"/>
          <w:lang w:val="en-US" w:eastAsia="en-US" w:bidi="ar-SA"/>
        </w:rPr>
        <w:t xml:space="preserve"> </w:t>
      </w:r>
      <w:r>
        <w:rPr>
          <w:rFonts w:ascii="Times New Roman" w:hAnsi="Times New Roman"/>
          <w:sz w:val="24"/>
          <w:szCs w:val="24"/>
          <w:lang w:val="en-US" w:eastAsia="en-US" w:bidi="ar-SA"/>
        </w:rPr>
        <w:t xml:space="preserve">The usefulness of this approach will lead to the continuity in the process of student learning. </w:t>
      </w:r>
    </w:p>
    <w:p w:rsidR="002D3F6C" w:rsidRPr="00B264DE" w:rsidRDefault="002D3F6C" w:rsidP="00411053">
      <w:pPr>
        <w:widowControl w:val="0"/>
        <w:autoSpaceDE w:val="0"/>
        <w:autoSpaceDN w:val="0"/>
        <w:adjustRightInd w:val="0"/>
        <w:spacing w:after="0" w:line="240" w:lineRule="auto"/>
        <w:jc w:val="both"/>
        <w:rPr>
          <w:rFonts w:ascii="Times New Roman" w:hAnsi="Times New Roman"/>
          <w:sz w:val="24"/>
          <w:szCs w:val="24"/>
        </w:rPr>
      </w:pPr>
    </w:p>
    <w:p w:rsidR="00554A01" w:rsidRDefault="006660BA" w:rsidP="00554A01">
      <w:pPr>
        <w:autoSpaceDE w:val="0"/>
        <w:autoSpaceDN w:val="0"/>
        <w:adjustRightInd w:val="0"/>
        <w:spacing w:line="240" w:lineRule="auto"/>
        <w:jc w:val="center"/>
        <w:rPr>
          <w:rFonts w:ascii="Times New Roman" w:hAnsi="Times New Roman"/>
          <w:b/>
          <w:caps/>
          <w:sz w:val="24"/>
          <w:szCs w:val="24"/>
        </w:rPr>
      </w:pPr>
      <w:r>
        <w:rPr>
          <w:rFonts w:ascii="Times New Roman" w:hAnsi="Times New Roman"/>
          <w:color w:val="000000"/>
          <w:sz w:val="24"/>
          <w:szCs w:val="24"/>
          <w:lang w:val="en-US"/>
        </w:rPr>
        <w:t>.</w:t>
      </w:r>
      <w:r w:rsidR="00554A01" w:rsidRPr="00554A01">
        <w:rPr>
          <w:rFonts w:ascii="Times New Roman" w:hAnsi="Times New Roman"/>
          <w:b/>
          <w:caps/>
          <w:sz w:val="24"/>
          <w:szCs w:val="24"/>
        </w:rPr>
        <w:t xml:space="preserve"> </w:t>
      </w:r>
      <w:r w:rsidR="00554A01" w:rsidRPr="002633BC">
        <w:rPr>
          <w:rFonts w:ascii="Times New Roman" w:hAnsi="Times New Roman"/>
          <w:b/>
          <w:caps/>
          <w:sz w:val="24"/>
          <w:szCs w:val="24"/>
        </w:rPr>
        <w:t>REFERENCE BOOKS:</w:t>
      </w:r>
    </w:p>
    <w:p w:rsidR="00231A08" w:rsidRDefault="00231A08" w:rsidP="00411053">
      <w:pPr>
        <w:widowControl w:val="0"/>
        <w:autoSpaceDE w:val="0"/>
        <w:autoSpaceDN w:val="0"/>
        <w:adjustRightInd w:val="0"/>
        <w:spacing w:after="0" w:line="240" w:lineRule="auto"/>
        <w:rPr>
          <w:rFonts w:ascii="Times New Roman" w:hAnsi="Times New Roman"/>
          <w:sz w:val="24"/>
          <w:szCs w:val="24"/>
        </w:rPr>
      </w:pPr>
    </w:p>
    <w:p w:rsidR="002D3F6C" w:rsidRDefault="002D3F6C" w:rsidP="00411053">
      <w:pPr>
        <w:widowControl w:val="0"/>
        <w:autoSpaceDE w:val="0"/>
        <w:autoSpaceDN w:val="0"/>
        <w:adjustRightInd w:val="0"/>
        <w:spacing w:after="0" w:line="240" w:lineRule="auto"/>
        <w:ind w:left="72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74EF7">
        <w:rPr>
          <w:rFonts w:ascii="Times New Roman" w:hAnsi="Times New Roman"/>
          <w:sz w:val="24"/>
          <w:szCs w:val="24"/>
        </w:rPr>
        <w:t>Malik and Arora,</w:t>
      </w:r>
      <w:r w:rsidR="00F74EF7" w:rsidRPr="00F74EF7">
        <w:rPr>
          <w:rFonts w:ascii="Times New Roman" w:hAnsi="Times New Roman"/>
          <w:sz w:val="24"/>
          <w:szCs w:val="24"/>
        </w:rPr>
        <w:t xml:space="preserve"> </w:t>
      </w:r>
      <w:r w:rsidR="00F74EF7">
        <w:rPr>
          <w:rFonts w:ascii="Times New Roman" w:hAnsi="Times New Roman"/>
          <w:sz w:val="24"/>
          <w:szCs w:val="24"/>
        </w:rPr>
        <w:t>Mathematical Analysis.</w:t>
      </w:r>
    </w:p>
    <w:p w:rsidR="002D3F6C" w:rsidRDefault="002D3F6C" w:rsidP="00411053">
      <w:pPr>
        <w:widowControl w:val="0"/>
        <w:autoSpaceDE w:val="0"/>
        <w:autoSpaceDN w:val="0"/>
        <w:adjustRightInd w:val="0"/>
        <w:spacing w:after="0" w:line="240" w:lineRule="auto"/>
        <w:ind w:left="720" w:hanging="36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Shanti Narayan</w:t>
      </w:r>
      <w:r w:rsidR="00F74EF7">
        <w:rPr>
          <w:rFonts w:ascii="Times New Roman" w:hAnsi="Times New Roman"/>
          <w:sz w:val="24"/>
          <w:szCs w:val="24"/>
        </w:rPr>
        <w:t>,</w:t>
      </w:r>
      <w:r w:rsidR="00F74EF7" w:rsidRPr="00F74EF7">
        <w:rPr>
          <w:rFonts w:ascii="Times New Roman" w:hAnsi="Times New Roman"/>
          <w:sz w:val="24"/>
          <w:szCs w:val="24"/>
        </w:rPr>
        <w:t xml:space="preserve"> </w:t>
      </w:r>
      <w:r w:rsidR="00F74EF7">
        <w:rPr>
          <w:rFonts w:ascii="Times New Roman" w:hAnsi="Times New Roman"/>
          <w:sz w:val="24"/>
          <w:szCs w:val="24"/>
        </w:rPr>
        <w:t>Mathematical Analysis.</w:t>
      </w:r>
    </w:p>
    <w:p w:rsidR="00351BFF" w:rsidRDefault="00351BFF" w:rsidP="00411053">
      <w:pPr>
        <w:widowControl w:val="0"/>
        <w:autoSpaceDE w:val="0"/>
        <w:autoSpaceDN w:val="0"/>
        <w:adjustRightInd w:val="0"/>
        <w:spacing w:after="0" w:line="240" w:lineRule="auto"/>
        <w:ind w:left="720" w:hanging="360"/>
        <w:rPr>
          <w:rFonts w:ascii="Times New Roman" w:hAnsi="Times New Roman"/>
          <w:sz w:val="24"/>
          <w:szCs w:val="24"/>
        </w:rPr>
      </w:pPr>
      <w:r>
        <w:rPr>
          <w:rFonts w:ascii="Times New Roman" w:hAnsi="Times New Roman"/>
          <w:sz w:val="24"/>
          <w:szCs w:val="24"/>
        </w:rPr>
        <w:t xml:space="preserve">3. </w:t>
      </w:r>
      <w:r w:rsidR="00CA1949">
        <w:rPr>
          <w:rFonts w:ascii="Times New Roman" w:hAnsi="Times New Roman"/>
          <w:sz w:val="24"/>
          <w:szCs w:val="24"/>
        </w:rPr>
        <w:t xml:space="preserve"> </w:t>
      </w:r>
      <w:r w:rsidR="00051D9E">
        <w:rPr>
          <w:rFonts w:ascii="Times New Roman" w:hAnsi="Times New Roman"/>
          <w:sz w:val="24"/>
          <w:szCs w:val="24"/>
        </w:rPr>
        <w:t>Thomas and Finney</w:t>
      </w:r>
      <w:r w:rsidR="00F74EF7">
        <w:rPr>
          <w:rFonts w:ascii="Times New Roman" w:hAnsi="Times New Roman"/>
          <w:sz w:val="24"/>
          <w:szCs w:val="24"/>
        </w:rPr>
        <w:t>,</w:t>
      </w:r>
      <w:r w:rsidR="00051D9E">
        <w:rPr>
          <w:rFonts w:ascii="Times New Roman" w:hAnsi="Times New Roman"/>
          <w:sz w:val="24"/>
          <w:szCs w:val="24"/>
        </w:rPr>
        <w:t xml:space="preserve"> </w:t>
      </w:r>
      <w:r>
        <w:rPr>
          <w:rFonts w:ascii="Times New Roman" w:hAnsi="Times New Roman"/>
          <w:sz w:val="24"/>
          <w:szCs w:val="24"/>
        </w:rPr>
        <w:t>Cal</w:t>
      </w:r>
      <w:r w:rsidR="004F2C34">
        <w:rPr>
          <w:rFonts w:ascii="Times New Roman" w:hAnsi="Times New Roman"/>
          <w:sz w:val="24"/>
          <w:szCs w:val="24"/>
        </w:rPr>
        <w:t>culu</w:t>
      </w:r>
      <w:r w:rsidR="00F74EF7">
        <w:rPr>
          <w:rFonts w:ascii="Times New Roman" w:hAnsi="Times New Roman"/>
          <w:sz w:val="24"/>
          <w:szCs w:val="24"/>
        </w:rPr>
        <w:t>s and Analytical Geometry.</w:t>
      </w:r>
    </w:p>
    <w:p w:rsidR="001459D3" w:rsidRDefault="001459D3" w:rsidP="00411053">
      <w:pPr>
        <w:widowControl w:val="0"/>
        <w:autoSpaceDE w:val="0"/>
        <w:autoSpaceDN w:val="0"/>
        <w:adjustRightInd w:val="0"/>
        <w:spacing w:after="0" w:line="240" w:lineRule="auto"/>
        <w:ind w:left="720" w:hanging="360"/>
        <w:rPr>
          <w:rFonts w:ascii="Times New Roman" w:hAnsi="Times New Roman"/>
          <w:szCs w:val="22"/>
        </w:rPr>
      </w:pPr>
    </w:p>
    <w:p w:rsidR="00472941" w:rsidRDefault="00472941"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411053" w:rsidRDefault="00411053"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411053" w:rsidRDefault="00411053"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411053" w:rsidRDefault="00411053"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A6AB1" w:rsidRDefault="00CA1949"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 xml:space="preserve">B. A. \ </w:t>
      </w:r>
      <w:r w:rsidR="00BA6AB1">
        <w:rPr>
          <w:rFonts w:ascii="Times New Roman" w:hAnsi="Times New Roman"/>
          <w:b/>
          <w:bCs/>
          <w:color w:val="000000"/>
          <w:sz w:val="24"/>
          <w:szCs w:val="24"/>
        </w:rPr>
        <w:t>B.Sc</w:t>
      </w:r>
      <w:r w:rsidR="00BA6AB1" w:rsidRPr="0045640E">
        <w:rPr>
          <w:rFonts w:ascii="Times New Roman" w:hAnsi="Times New Roman"/>
          <w:b/>
          <w:bCs/>
          <w:color w:val="000000"/>
          <w:sz w:val="24"/>
          <w:szCs w:val="24"/>
        </w:rPr>
        <w:t xml:space="preserve"> (Mathematics) </w:t>
      </w:r>
      <w:r w:rsidR="00BA6AB1">
        <w:rPr>
          <w:rFonts w:ascii="Times New Roman" w:hAnsi="Times New Roman"/>
          <w:b/>
          <w:bCs/>
          <w:color w:val="000000"/>
          <w:sz w:val="24"/>
          <w:szCs w:val="24"/>
        </w:rPr>
        <w:t>III semester</w:t>
      </w:r>
    </w:p>
    <w:p w:rsidR="005257D4"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r w:rsidRPr="00CD1C0E">
        <w:rPr>
          <w:rFonts w:ascii="Times New Roman" w:hAnsi="Times New Roman"/>
          <w:b/>
          <w:sz w:val="24"/>
          <w:szCs w:val="24"/>
        </w:rPr>
        <w:t xml:space="preserve">Sessions </w:t>
      </w:r>
      <w:r>
        <w:rPr>
          <w:rFonts w:ascii="Times New Roman" w:hAnsi="Times New Roman"/>
          <w:b/>
          <w:sz w:val="24"/>
          <w:szCs w:val="24"/>
        </w:rPr>
        <w:t>(</w:t>
      </w:r>
      <w:r w:rsidRPr="00CD1C0E">
        <w:rPr>
          <w:rFonts w:ascii="Times New Roman" w:hAnsi="Times New Roman"/>
          <w:b/>
          <w:sz w:val="24"/>
          <w:szCs w:val="24"/>
        </w:rPr>
        <w:t>201</w:t>
      </w:r>
      <w:r>
        <w:rPr>
          <w:rFonts w:ascii="Times New Roman" w:hAnsi="Times New Roman"/>
          <w:b/>
          <w:sz w:val="24"/>
          <w:szCs w:val="24"/>
        </w:rPr>
        <w:t>8</w:t>
      </w:r>
      <w:r w:rsidRPr="00CD1C0E">
        <w:rPr>
          <w:rFonts w:ascii="Times New Roman" w:hAnsi="Times New Roman"/>
          <w:b/>
          <w:sz w:val="24"/>
          <w:szCs w:val="24"/>
        </w:rPr>
        <w:t>-1</w:t>
      </w:r>
      <w:r>
        <w:rPr>
          <w:rFonts w:ascii="Times New Roman" w:hAnsi="Times New Roman"/>
          <w:b/>
          <w:sz w:val="24"/>
          <w:szCs w:val="24"/>
        </w:rPr>
        <w:t>9</w:t>
      </w:r>
      <w:r w:rsidRPr="00CD1C0E">
        <w:rPr>
          <w:rFonts w:ascii="Times New Roman" w:hAnsi="Times New Roman"/>
          <w:b/>
          <w:sz w:val="24"/>
          <w:szCs w:val="24"/>
        </w:rPr>
        <w:t>, 201</w:t>
      </w:r>
      <w:r>
        <w:rPr>
          <w:rFonts w:ascii="Times New Roman" w:hAnsi="Times New Roman"/>
          <w:b/>
          <w:sz w:val="24"/>
          <w:szCs w:val="24"/>
        </w:rPr>
        <w:t>9</w:t>
      </w:r>
      <w:r w:rsidRPr="00CD1C0E">
        <w:rPr>
          <w:rFonts w:ascii="Times New Roman" w:hAnsi="Times New Roman"/>
          <w:b/>
          <w:sz w:val="24"/>
          <w:szCs w:val="24"/>
        </w:rPr>
        <w:t>-</w:t>
      </w:r>
      <w:r>
        <w:rPr>
          <w:rFonts w:ascii="Times New Roman" w:hAnsi="Times New Roman"/>
          <w:b/>
          <w:sz w:val="24"/>
          <w:szCs w:val="24"/>
        </w:rPr>
        <w:t>20</w:t>
      </w:r>
      <w:r w:rsidRPr="00CD1C0E">
        <w:rPr>
          <w:rFonts w:ascii="Times New Roman" w:hAnsi="Times New Roman"/>
          <w:b/>
          <w:sz w:val="24"/>
          <w:szCs w:val="24"/>
        </w:rPr>
        <w:t>, 20</w:t>
      </w:r>
      <w:r>
        <w:rPr>
          <w:rFonts w:ascii="Times New Roman" w:hAnsi="Times New Roman"/>
          <w:b/>
          <w:sz w:val="24"/>
          <w:szCs w:val="24"/>
        </w:rPr>
        <w:t>20</w:t>
      </w:r>
      <w:r w:rsidRPr="00CD1C0E">
        <w:rPr>
          <w:rFonts w:ascii="Times New Roman" w:hAnsi="Times New Roman"/>
          <w:b/>
          <w:sz w:val="24"/>
          <w:szCs w:val="24"/>
        </w:rPr>
        <w:t>-</w:t>
      </w:r>
      <w:r>
        <w:rPr>
          <w:rFonts w:ascii="Times New Roman" w:hAnsi="Times New Roman"/>
          <w:b/>
          <w:sz w:val="24"/>
          <w:szCs w:val="24"/>
        </w:rPr>
        <w:t>21)</w:t>
      </w: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1459D3" w:rsidRPr="00737FB3" w:rsidRDefault="001459D3" w:rsidP="00411053">
      <w:pPr>
        <w:widowControl w:val="0"/>
        <w:autoSpaceDE w:val="0"/>
        <w:autoSpaceDN w:val="0"/>
        <w:adjustRightInd w:val="0"/>
        <w:spacing w:after="0" w:line="240" w:lineRule="auto"/>
        <w:jc w:val="center"/>
        <w:rPr>
          <w:rFonts w:ascii="Times New Roman" w:hAnsi="Times New Roman"/>
          <w:b/>
          <w:bCs/>
          <w:sz w:val="28"/>
          <w:szCs w:val="28"/>
        </w:rPr>
      </w:pPr>
      <w:r w:rsidRPr="0045640E">
        <w:rPr>
          <w:rFonts w:ascii="Times New Roman" w:hAnsi="Times New Roman"/>
          <w:b/>
          <w:bCs/>
          <w:color w:val="000000"/>
          <w:sz w:val="24"/>
          <w:szCs w:val="24"/>
        </w:rPr>
        <w:t>PAPER-</w:t>
      </w:r>
      <w:r w:rsidR="00606942">
        <w:rPr>
          <w:rFonts w:ascii="Times New Roman" w:hAnsi="Times New Roman"/>
          <w:b/>
          <w:bCs/>
          <w:color w:val="000000"/>
          <w:sz w:val="24"/>
          <w:szCs w:val="24"/>
        </w:rPr>
        <w:t>I</w:t>
      </w:r>
      <w:r w:rsidRPr="0045640E">
        <w:rPr>
          <w:rFonts w:ascii="Times New Roman" w:hAnsi="Times New Roman"/>
          <w:b/>
          <w:bCs/>
          <w:color w:val="000000"/>
          <w:sz w:val="24"/>
          <w:szCs w:val="24"/>
        </w:rPr>
        <w:t xml:space="preserve">I: </w:t>
      </w:r>
      <w:r>
        <w:rPr>
          <w:rFonts w:ascii="Times New Roman" w:hAnsi="Times New Roman"/>
          <w:b/>
          <w:bCs/>
          <w:sz w:val="28"/>
          <w:szCs w:val="28"/>
        </w:rPr>
        <w:t>ANALYSIS</w:t>
      </w:r>
      <w:r w:rsidR="00BA6AB1">
        <w:rPr>
          <w:rFonts w:ascii="Times New Roman" w:hAnsi="Times New Roman"/>
          <w:b/>
          <w:bCs/>
          <w:sz w:val="28"/>
          <w:szCs w:val="28"/>
        </w:rPr>
        <w:t>-I</w:t>
      </w:r>
    </w:p>
    <w:p w:rsidR="001459D3" w:rsidRPr="0045640E" w:rsidRDefault="001459D3" w:rsidP="00411053">
      <w:pPr>
        <w:widowControl w:val="0"/>
        <w:autoSpaceDE w:val="0"/>
        <w:autoSpaceDN w:val="0"/>
        <w:adjustRightInd w:val="0"/>
        <w:spacing w:after="0" w:line="240" w:lineRule="auto"/>
        <w:rPr>
          <w:rFonts w:ascii="Times New Roman" w:hAnsi="Times New Roman"/>
          <w:color w:val="000000"/>
          <w:sz w:val="24"/>
          <w:szCs w:val="24"/>
        </w:rPr>
      </w:pPr>
    </w:p>
    <w:p w:rsidR="002830C5" w:rsidRPr="0090586D" w:rsidRDefault="002830C5" w:rsidP="002830C5">
      <w:pPr>
        <w:widowControl w:val="0"/>
        <w:autoSpaceDE w:val="0"/>
        <w:autoSpaceDN w:val="0"/>
        <w:adjustRightInd w:val="0"/>
        <w:spacing w:after="0" w:line="239" w:lineRule="auto"/>
        <w:ind w:left="2160" w:firstLine="720"/>
        <w:jc w:val="both"/>
        <w:rPr>
          <w:rFonts w:ascii="Times New Roman" w:hAnsi="Times New Roman"/>
          <w:b/>
          <w:bCs/>
          <w:sz w:val="28"/>
          <w:szCs w:val="28"/>
        </w:rPr>
      </w:pPr>
    </w:p>
    <w:p w:rsidR="002830C5" w:rsidRPr="0090586D" w:rsidRDefault="002830C5" w:rsidP="002830C5">
      <w:pPr>
        <w:pStyle w:val="Title"/>
        <w:jc w:val="left"/>
        <w:rPr>
          <w:bCs/>
          <w:sz w:val="24"/>
        </w:rPr>
      </w:pPr>
      <w:r>
        <w:rPr>
          <w:bCs/>
          <w:sz w:val="24"/>
        </w:rPr>
        <w:tab/>
        <w:t xml:space="preserve"> </w:t>
      </w:r>
      <w:r w:rsidRPr="0090586D">
        <w:rPr>
          <w:bCs/>
          <w:sz w:val="24"/>
        </w:rPr>
        <w:t xml:space="preserve">                                                                                         </w:t>
      </w:r>
      <w:r>
        <w:rPr>
          <w:bCs/>
          <w:sz w:val="24"/>
        </w:rPr>
        <w:tab/>
        <w:t xml:space="preserve">       </w:t>
      </w:r>
      <w:r w:rsidRPr="0090586D">
        <w:rPr>
          <w:bCs/>
          <w:sz w:val="24"/>
        </w:rPr>
        <w:t xml:space="preserve"> University Exam: </w:t>
      </w:r>
      <w:r>
        <w:rPr>
          <w:bCs/>
          <w:sz w:val="24"/>
        </w:rPr>
        <w:t>40</w:t>
      </w:r>
    </w:p>
    <w:p w:rsidR="002830C5" w:rsidRPr="0090586D" w:rsidRDefault="002830C5" w:rsidP="002830C5">
      <w:pPr>
        <w:pStyle w:val="Title"/>
        <w:jc w:val="left"/>
        <w:rPr>
          <w:bCs/>
          <w:sz w:val="24"/>
        </w:rPr>
      </w:pPr>
      <w:r>
        <w:rPr>
          <w:bCs/>
          <w:sz w:val="24"/>
        </w:rPr>
        <w:t>Teaching Hours 50</w:t>
      </w:r>
      <w:r w:rsidRPr="0090586D">
        <w:rPr>
          <w:bCs/>
          <w:sz w:val="24"/>
        </w:rPr>
        <w:tab/>
      </w:r>
      <w:r w:rsidRPr="0090586D">
        <w:rPr>
          <w:bCs/>
          <w:sz w:val="24"/>
        </w:rPr>
        <w:tab/>
      </w:r>
      <w:r w:rsidRPr="0090586D">
        <w:rPr>
          <w:bCs/>
          <w:sz w:val="24"/>
        </w:rPr>
        <w:tab/>
      </w:r>
      <w:r w:rsidRPr="0090586D">
        <w:rPr>
          <w:bCs/>
          <w:sz w:val="24"/>
        </w:rPr>
        <w:tab/>
        <w:t xml:space="preserve">                               </w:t>
      </w:r>
      <w:r>
        <w:rPr>
          <w:bCs/>
          <w:sz w:val="24"/>
        </w:rPr>
        <w:tab/>
      </w:r>
      <w:r w:rsidRPr="0090586D">
        <w:rPr>
          <w:bCs/>
          <w:sz w:val="24"/>
        </w:rPr>
        <w:t xml:space="preserve">         Internal Assessment: </w:t>
      </w:r>
      <w:r>
        <w:rPr>
          <w:bCs/>
          <w:sz w:val="24"/>
        </w:rPr>
        <w:t>10</w:t>
      </w:r>
      <w:r w:rsidRPr="0090586D">
        <w:rPr>
          <w:bCs/>
          <w:sz w:val="24"/>
        </w:rPr>
        <w:t xml:space="preserve">      </w:t>
      </w:r>
    </w:p>
    <w:p w:rsidR="002830C5" w:rsidRPr="0090586D" w:rsidRDefault="002830C5" w:rsidP="002830C5">
      <w:pPr>
        <w:pStyle w:val="Title"/>
        <w:jc w:val="left"/>
        <w:rPr>
          <w:bCs/>
          <w:sz w:val="24"/>
        </w:rPr>
      </w:pPr>
      <w:r w:rsidRPr="0090586D">
        <w:rPr>
          <w:bCs/>
          <w:sz w:val="24"/>
        </w:rPr>
        <w:t>Time Allowed: 3 hours</w:t>
      </w:r>
      <w:r w:rsidRPr="0090586D">
        <w:rPr>
          <w:bCs/>
          <w:sz w:val="24"/>
        </w:rPr>
        <w:tab/>
      </w:r>
      <w:r w:rsidRPr="0090586D">
        <w:rPr>
          <w:bCs/>
          <w:sz w:val="24"/>
        </w:rPr>
        <w:tab/>
        <w:t xml:space="preserve">     </w:t>
      </w:r>
      <w:r w:rsidRPr="0090586D">
        <w:rPr>
          <w:bCs/>
          <w:sz w:val="24"/>
        </w:rPr>
        <w:tab/>
      </w:r>
      <w:r w:rsidRPr="0090586D">
        <w:rPr>
          <w:bCs/>
          <w:sz w:val="24"/>
        </w:rPr>
        <w:tab/>
      </w:r>
      <w:r w:rsidRPr="0090586D">
        <w:rPr>
          <w:bCs/>
          <w:sz w:val="24"/>
        </w:rPr>
        <w:tab/>
      </w:r>
      <w:r w:rsidRPr="0090586D">
        <w:rPr>
          <w:bCs/>
          <w:sz w:val="24"/>
        </w:rPr>
        <w:tab/>
      </w:r>
      <w:r w:rsidRPr="0090586D">
        <w:rPr>
          <w:bCs/>
          <w:sz w:val="24"/>
        </w:rPr>
        <w:tab/>
        <w:t xml:space="preserve">                   Total: </w:t>
      </w:r>
      <w:r>
        <w:rPr>
          <w:bCs/>
          <w:sz w:val="24"/>
        </w:rPr>
        <w:t>50</w:t>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p>
    <w:p w:rsidR="002830C5" w:rsidRPr="0090586D" w:rsidRDefault="002830C5" w:rsidP="002830C5">
      <w:pPr>
        <w:pStyle w:val="Title"/>
        <w:ind w:left="1440" w:firstLine="720"/>
        <w:jc w:val="both"/>
        <w:rPr>
          <w:b/>
          <w:bCs/>
          <w:sz w:val="24"/>
        </w:rPr>
      </w:pPr>
      <w:r w:rsidRPr="0090586D">
        <w:rPr>
          <w:b/>
          <w:bCs/>
          <w:sz w:val="24"/>
        </w:rPr>
        <w:t>INSTRUCTIONS FOR THE PAPER-SETTER</w:t>
      </w:r>
    </w:p>
    <w:p w:rsidR="002830C5" w:rsidRPr="0090586D" w:rsidRDefault="002830C5" w:rsidP="002830C5">
      <w:pPr>
        <w:pStyle w:val="Title"/>
        <w:ind w:left="1440" w:firstLine="720"/>
        <w:jc w:val="both"/>
        <w:rPr>
          <w:b/>
          <w:bCs/>
          <w:sz w:val="24"/>
        </w:rPr>
      </w:pPr>
    </w:p>
    <w:p w:rsidR="002830C5" w:rsidRPr="0090586D" w:rsidRDefault="002830C5" w:rsidP="002830C5">
      <w:pPr>
        <w:autoSpaceDE w:val="0"/>
        <w:autoSpaceDN w:val="0"/>
        <w:adjustRightInd w:val="0"/>
        <w:jc w:val="both"/>
        <w:rPr>
          <w:rFonts w:ascii="Times New Roman" w:hAnsi="Times New Roman"/>
          <w:sz w:val="24"/>
          <w:szCs w:val="24"/>
        </w:rPr>
      </w:pPr>
      <w:r w:rsidRPr="0090586D">
        <w:rPr>
          <w:rFonts w:ascii="Times New Roman" w:hAnsi="Times New Roman"/>
          <w:sz w:val="24"/>
          <w:szCs w:val="24"/>
        </w:rPr>
        <w:t xml:space="preserve">The question paper will consist of three sections A, B and C. Sections A and B will have four questions each from the respective sections of the syllabus and Section C will consist of one compulsory question having </w:t>
      </w:r>
      <w:r>
        <w:rPr>
          <w:rFonts w:ascii="Times New Roman" w:hAnsi="Times New Roman"/>
          <w:sz w:val="24"/>
          <w:szCs w:val="24"/>
        </w:rPr>
        <w:t>eight</w:t>
      </w:r>
      <w:r w:rsidRPr="0090586D">
        <w:rPr>
          <w:rFonts w:ascii="Times New Roman" w:hAnsi="Times New Roman"/>
          <w:sz w:val="24"/>
          <w:szCs w:val="24"/>
        </w:rPr>
        <w:t xml:space="preserve"> short answer type questions covering the entire syllabus uniformly</w:t>
      </w:r>
      <w:r>
        <w:rPr>
          <w:rFonts w:ascii="Times New Roman" w:hAnsi="Times New Roman"/>
          <w:sz w:val="24"/>
          <w:szCs w:val="24"/>
        </w:rPr>
        <w:t>. The weightage of Section A and B will be 60% and that of Section C will be 40%</w:t>
      </w:r>
    </w:p>
    <w:p w:rsidR="002830C5" w:rsidRPr="0090586D" w:rsidRDefault="002830C5" w:rsidP="002830C5">
      <w:pPr>
        <w:pStyle w:val="Title"/>
        <w:ind w:left="1440" w:firstLine="720"/>
        <w:jc w:val="both"/>
        <w:rPr>
          <w:b/>
          <w:bCs/>
          <w:sz w:val="24"/>
        </w:rPr>
      </w:pPr>
    </w:p>
    <w:p w:rsidR="002830C5" w:rsidRPr="0090586D" w:rsidRDefault="002830C5" w:rsidP="002830C5">
      <w:pPr>
        <w:pStyle w:val="Title"/>
        <w:ind w:left="1440" w:firstLine="720"/>
        <w:jc w:val="both"/>
        <w:rPr>
          <w:b/>
          <w:bCs/>
          <w:sz w:val="24"/>
        </w:rPr>
      </w:pPr>
      <w:r w:rsidRPr="0090586D">
        <w:rPr>
          <w:b/>
          <w:bCs/>
          <w:sz w:val="24"/>
        </w:rPr>
        <w:t>INSTRUCTIONS FOR THE CANDIDATES</w:t>
      </w:r>
    </w:p>
    <w:p w:rsidR="002830C5" w:rsidRPr="0090586D" w:rsidRDefault="002830C5" w:rsidP="002830C5">
      <w:pPr>
        <w:pStyle w:val="Title"/>
        <w:ind w:left="1440" w:firstLine="720"/>
        <w:jc w:val="both"/>
        <w:rPr>
          <w:b/>
          <w:bCs/>
          <w:sz w:val="24"/>
        </w:rPr>
      </w:pPr>
    </w:p>
    <w:p w:rsidR="002830C5" w:rsidRDefault="002830C5" w:rsidP="002830C5">
      <w:pPr>
        <w:widowControl w:val="0"/>
        <w:autoSpaceDE w:val="0"/>
        <w:autoSpaceDN w:val="0"/>
        <w:adjustRightInd w:val="0"/>
        <w:rPr>
          <w:rFonts w:ascii="Times New Roman" w:hAnsi="Times New Roman"/>
          <w:sz w:val="24"/>
          <w:szCs w:val="24"/>
        </w:rPr>
      </w:pPr>
      <w:r w:rsidRPr="0090586D">
        <w:rPr>
          <w:rFonts w:ascii="Times New Roman" w:hAnsi="Times New Roman"/>
          <w:sz w:val="24"/>
          <w:szCs w:val="24"/>
        </w:rPr>
        <w:t xml:space="preserve">Candidates are required to attempt five questions in all selecting two questions from each of the Section A and B and compulsory question of Section C. </w:t>
      </w:r>
    </w:p>
    <w:p w:rsidR="00E533CD" w:rsidRDefault="00E533CD" w:rsidP="002830C5">
      <w:pPr>
        <w:widowControl w:val="0"/>
        <w:autoSpaceDE w:val="0"/>
        <w:autoSpaceDN w:val="0"/>
        <w:adjustRightInd w:val="0"/>
        <w:rPr>
          <w:rFonts w:ascii="Times New Roman" w:hAnsi="Times New Roman"/>
          <w:sz w:val="24"/>
          <w:szCs w:val="24"/>
        </w:rPr>
      </w:pPr>
    </w:p>
    <w:p w:rsidR="00E533CD" w:rsidRPr="00E533CD" w:rsidRDefault="00E533CD" w:rsidP="002830C5">
      <w:pPr>
        <w:widowControl w:val="0"/>
        <w:autoSpaceDE w:val="0"/>
        <w:autoSpaceDN w:val="0"/>
        <w:adjustRightInd w:val="0"/>
        <w:rPr>
          <w:rFonts w:ascii="Times New Roman" w:hAnsi="Times New Roman"/>
          <w:sz w:val="24"/>
          <w:szCs w:val="24"/>
        </w:rPr>
      </w:pPr>
      <w:r>
        <w:rPr>
          <w:rFonts w:ascii="Times New Roman" w:hAnsi="Times New Roman"/>
          <w:b/>
          <w:sz w:val="24"/>
          <w:szCs w:val="24"/>
        </w:rPr>
        <w:t xml:space="preserve">Objective: </w:t>
      </w:r>
      <w:r>
        <w:rPr>
          <w:rFonts w:ascii="Times New Roman" w:hAnsi="Times New Roman"/>
          <w:sz w:val="24"/>
          <w:szCs w:val="24"/>
        </w:rPr>
        <w:t xml:space="preserve"> </w:t>
      </w:r>
      <w:r w:rsidR="004D659F">
        <w:rPr>
          <w:rFonts w:ascii="Times New Roman" w:hAnsi="Times New Roman"/>
          <w:sz w:val="24"/>
          <w:szCs w:val="24"/>
        </w:rPr>
        <w:t>The course introduces some convergence tests of sequences</w:t>
      </w:r>
      <w:r w:rsidR="00B67742">
        <w:rPr>
          <w:rFonts w:ascii="Times New Roman" w:hAnsi="Times New Roman"/>
          <w:sz w:val="24"/>
          <w:szCs w:val="24"/>
        </w:rPr>
        <w:t xml:space="preserve"> and series and gives an intro</w:t>
      </w:r>
      <w:r w:rsidR="00CB0ECC">
        <w:rPr>
          <w:rFonts w:ascii="Times New Roman" w:hAnsi="Times New Roman"/>
          <w:sz w:val="24"/>
          <w:szCs w:val="24"/>
        </w:rPr>
        <w:t>duction to the Riemann Integral. Functions of Bounded Variation which are essential to the study of Riemann-Stieltjes integral are also introduced .</w:t>
      </w:r>
    </w:p>
    <w:p w:rsidR="001459D3" w:rsidRDefault="001459D3" w:rsidP="00411053">
      <w:pPr>
        <w:widowControl w:val="0"/>
        <w:autoSpaceDE w:val="0"/>
        <w:autoSpaceDN w:val="0"/>
        <w:adjustRightInd w:val="0"/>
        <w:spacing w:after="0" w:line="240" w:lineRule="auto"/>
        <w:jc w:val="both"/>
        <w:rPr>
          <w:rFonts w:ascii="Times New Roman" w:hAnsi="Times New Roman"/>
          <w:sz w:val="24"/>
          <w:szCs w:val="24"/>
        </w:rPr>
      </w:pPr>
    </w:p>
    <w:p w:rsidR="001459D3" w:rsidRDefault="001459D3" w:rsidP="00411053">
      <w:pPr>
        <w:widowControl w:val="0"/>
        <w:autoSpaceDE w:val="0"/>
        <w:autoSpaceDN w:val="0"/>
        <w:adjustRightInd w:val="0"/>
        <w:spacing w:after="0" w:line="240" w:lineRule="auto"/>
        <w:jc w:val="center"/>
        <w:rPr>
          <w:rFonts w:ascii="Times New Roman" w:hAnsi="Times New Roman"/>
          <w:b/>
          <w:sz w:val="24"/>
          <w:szCs w:val="24"/>
        </w:rPr>
      </w:pPr>
      <w:r w:rsidRPr="00737FB3">
        <w:rPr>
          <w:rFonts w:ascii="Times New Roman" w:hAnsi="Times New Roman"/>
          <w:b/>
          <w:sz w:val="24"/>
          <w:szCs w:val="24"/>
        </w:rPr>
        <w:t>SECTION-A</w:t>
      </w:r>
    </w:p>
    <w:p w:rsidR="00B264DE" w:rsidRPr="00737FB3" w:rsidRDefault="00B264DE" w:rsidP="00411053">
      <w:pPr>
        <w:widowControl w:val="0"/>
        <w:autoSpaceDE w:val="0"/>
        <w:autoSpaceDN w:val="0"/>
        <w:adjustRightInd w:val="0"/>
        <w:spacing w:after="0" w:line="240" w:lineRule="auto"/>
        <w:jc w:val="center"/>
        <w:rPr>
          <w:rFonts w:ascii="Times New Roman" w:hAnsi="Times New Roman"/>
          <w:b/>
          <w:sz w:val="24"/>
          <w:szCs w:val="24"/>
        </w:rPr>
      </w:pPr>
    </w:p>
    <w:p w:rsidR="00371DFD" w:rsidRPr="004F2C34" w:rsidRDefault="00371DFD" w:rsidP="00371DFD">
      <w:pPr>
        <w:widowControl w:val="0"/>
        <w:autoSpaceDE w:val="0"/>
        <w:autoSpaceDN w:val="0"/>
        <w:adjustRightInd w:val="0"/>
        <w:spacing w:after="0" w:line="360" w:lineRule="auto"/>
        <w:jc w:val="both"/>
        <w:rPr>
          <w:rFonts w:ascii="Times New Roman" w:hAnsi="Times New Roman"/>
          <w:sz w:val="24"/>
          <w:szCs w:val="24"/>
        </w:rPr>
      </w:pPr>
      <w:r w:rsidRPr="00B264DE">
        <w:rPr>
          <w:rFonts w:ascii="Times New Roman" w:hAnsi="Times New Roman"/>
          <w:sz w:val="24"/>
          <w:szCs w:val="24"/>
        </w:rPr>
        <w:t>Definition of a sequence, Bounded and Monotonic sequences, Convergent sequence, Cauchy sequences, Cauchy’s Convergence Criterion, Theorems on limits of sequences. Subsequence , Sequential continuity,</w:t>
      </w:r>
      <w:r w:rsidR="004F2C34">
        <w:rPr>
          <w:rFonts w:ascii="Times New Roman" w:hAnsi="Times New Roman"/>
          <w:sz w:val="24"/>
          <w:szCs w:val="24"/>
        </w:rPr>
        <w:t xml:space="preserve"> </w:t>
      </w:r>
      <w:r w:rsidRPr="00B264DE">
        <w:rPr>
          <w:rFonts w:ascii="Times New Roman" w:hAnsi="Times New Roman"/>
          <w:sz w:val="24"/>
          <w:szCs w:val="24"/>
        </w:rPr>
        <w:t xml:space="preserve">Definition of a series, </w:t>
      </w:r>
      <w:r w:rsidR="003A4B94">
        <w:rPr>
          <w:rFonts w:ascii="Times New Roman" w:hAnsi="Times New Roman"/>
          <w:sz w:val="24"/>
          <w:szCs w:val="24"/>
        </w:rPr>
        <w:t>T</w:t>
      </w:r>
      <w:r>
        <w:rPr>
          <w:rFonts w:ascii="Times New Roman" w:hAnsi="Times New Roman"/>
          <w:sz w:val="24"/>
          <w:szCs w:val="24"/>
        </w:rPr>
        <w:t>est</w:t>
      </w:r>
      <w:r w:rsidR="003A4B94">
        <w:rPr>
          <w:rFonts w:ascii="Times New Roman" w:hAnsi="Times New Roman"/>
          <w:sz w:val="24"/>
          <w:szCs w:val="24"/>
        </w:rPr>
        <w:t>’s</w:t>
      </w:r>
      <w:r>
        <w:rPr>
          <w:rFonts w:ascii="Times New Roman" w:hAnsi="Times New Roman"/>
          <w:sz w:val="24"/>
          <w:szCs w:val="24"/>
        </w:rPr>
        <w:t xml:space="preserve"> of convergence (Without proofs) </w:t>
      </w:r>
      <w:r w:rsidRPr="00B264DE">
        <w:rPr>
          <w:rFonts w:ascii="Times New Roman" w:hAnsi="Times New Roman"/>
          <w:sz w:val="24"/>
          <w:szCs w:val="24"/>
        </w:rPr>
        <w:t>Comparison</w:t>
      </w:r>
      <w:r>
        <w:rPr>
          <w:rFonts w:ascii="Times New Roman" w:hAnsi="Times New Roman"/>
          <w:sz w:val="24"/>
          <w:szCs w:val="24"/>
        </w:rPr>
        <w:t xml:space="preserve"> tests. Cauchy’s integral </w:t>
      </w:r>
      <w:r w:rsidRPr="00B264DE">
        <w:rPr>
          <w:rFonts w:ascii="Times New Roman" w:hAnsi="Times New Roman"/>
          <w:sz w:val="24"/>
          <w:szCs w:val="24"/>
        </w:rPr>
        <w:t xml:space="preserve">Ratio tests. </w:t>
      </w:r>
      <w:r>
        <w:rPr>
          <w:rFonts w:ascii="Times New Roman" w:hAnsi="Times New Roman"/>
          <w:sz w:val="24"/>
          <w:szCs w:val="24"/>
        </w:rPr>
        <w:t xml:space="preserve"> </w:t>
      </w:r>
      <w:r w:rsidRPr="00B264DE">
        <w:rPr>
          <w:rFonts w:ascii="Times New Roman" w:hAnsi="Times New Roman"/>
          <w:sz w:val="24"/>
          <w:szCs w:val="24"/>
        </w:rPr>
        <w:t>Raabe’s, Logarithmic</w:t>
      </w:r>
      <w:r w:rsidR="003A4B94">
        <w:rPr>
          <w:rFonts w:ascii="Times New Roman" w:hAnsi="Times New Roman"/>
          <w:sz w:val="24"/>
          <w:szCs w:val="24"/>
        </w:rPr>
        <w:t>, G</w:t>
      </w:r>
      <w:r>
        <w:rPr>
          <w:rFonts w:ascii="Times New Roman" w:hAnsi="Times New Roman"/>
          <w:sz w:val="24"/>
          <w:szCs w:val="24"/>
        </w:rPr>
        <w:t>auss Test</w:t>
      </w:r>
      <w:r w:rsidRPr="00B264DE">
        <w:rPr>
          <w:rFonts w:ascii="Times New Roman" w:hAnsi="Times New Roman"/>
          <w:sz w:val="24"/>
          <w:szCs w:val="24"/>
        </w:rPr>
        <w:t>,</w:t>
      </w:r>
      <w:r>
        <w:rPr>
          <w:rFonts w:ascii="Times New Roman" w:hAnsi="Times New Roman"/>
          <w:sz w:val="24"/>
          <w:szCs w:val="24"/>
        </w:rPr>
        <w:t xml:space="preserve"> Cauchy</w:t>
      </w:r>
      <w:r w:rsidR="003A4B94">
        <w:rPr>
          <w:rFonts w:ascii="Times New Roman" w:hAnsi="Times New Roman"/>
          <w:sz w:val="24"/>
          <w:szCs w:val="24"/>
        </w:rPr>
        <w:t>’s</w:t>
      </w:r>
      <w:r>
        <w:rPr>
          <w:rFonts w:ascii="Times New Roman" w:hAnsi="Times New Roman"/>
          <w:sz w:val="24"/>
          <w:szCs w:val="24"/>
        </w:rPr>
        <w:t xml:space="preserve"> root test, </w:t>
      </w:r>
      <w:r w:rsidRPr="00B264DE">
        <w:rPr>
          <w:rFonts w:ascii="Times New Roman" w:hAnsi="Times New Roman"/>
          <w:sz w:val="24"/>
          <w:szCs w:val="24"/>
        </w:rPr>
        <w:t xml:space="preserve"> Alternating series</w:t>
      </w:r>
      <w:r>
        <w:rPr>
          <w:rFonts w:ascii="Times New Roman" w:hAnsi="Times New Roman"/>
          <w:sz w:val="24"/>
          <w:szCs w:val="24"/>
        </w:rPr>
        <w:t>.</w:t>
      </w:r>
      <w:r w:rsidRPr="00B264DE">
        <w:rPr>
          <w:rFonts w:ascii="Times New Roman" w:hAnsi="Times New Roman"/>
          <w:sz w:val="24"/>
          <w:szCs w:val="24"/>
        </w:rPr>
        <w:t xml:space="preserve"> Leibnitz’s </w:t>
      </w:r>
      <w:r>
        <w:rPr>
          <w:rFonts w:ascii="Times New Roman" w:hAnsi="Times New Roman"/>
          <w:sz w:val="24"/>
          <w:szCs w:val="24"/>
        </w:rPr>
        <w:t>test</w:t>
      </w:r>
      <w:r w:rsidRPr="00B264DE">
        <w:rPr>
          <w:rFonts w:ascii="Times New Roman" w:hAnsi="Times New Roman"/>
          <w:sz w:val="24"/>
          <w:szCs w:val="24"/>
        </w:rPr>
        <w:t>. Absolute and conditional convergence.</w:t>
      </w:r>
      <w:r>
        <w:rPr>
          <w:rFonts w:ascii="Times New Roman" w:hAnsi="Times New Roman"/>
          <w:sz w:val="24"/>
          <w:szCs w:val="24"/>
        </w:rPr>
        <w:t xml:space="preserve"> </w:t>
      </w:r>
    </w:p>
    <w:p w:rsidR="00371DFD" w:rsidRDefault="00371DFD" w:rsidP="00411053">
      <w:pPr>
        <w:widowControl w:val="0"/>
        <w:autoSpaceDE w:val="0"/>
        <w:autoSpaceDN w:val="0"/>
        <w:adjustRightInd w:val="0"/>
        <w:spacing w:after="0" w:line="360" w:lineRule="auto"/>
        <w:jc w:val="both"/>
        <w:rPr>
          <w:rFonts w:ascii="Times New Roman" w:hAnsi="Times New Roman"/>
          <w:sz w:val="24"/>
          <w:szCs w:val="24"/>
        </w:rPr>
      </w:pPr>
    </w:p>
    <w:p w:rsidR="00051D9E" w:rsidRDefault="00051D9E" w:rsidP="004F2C34">
      <w:pPr>
        <w:autoSpaceDE w:val="0"/>
        <w:autoSpaceDN w:val="0"/>
        <w:adjustRightInd w:val="0"/>
        <w:spacing w:line="240" w:lineRule="auto"/>
        <w:jc w:val="center"/>
        <w:rPr>
          <w:rFonts w:ascii="Times New Roman" w:hAnsi="Times New Roman"/>
          <w:b/>
          <w:caps/>
          <w:sz w:val="24"/>
          <w:szCs w:val="24"/>
        </w:rPr>
      </w:pPr>
    </w:p>
    <w:p w:rsidR="00051D9E" w:rsidRDefault="00051D9E" w:rsidP="004F2C34">
      <w:pPr>
        <w:autoSpaceDE w:val="0"/>
        <w:autoSpaceDN w:val="0"/>
        <w:adjustRightInd w:val="0"/>
        <w:spacing w:line="240" w:lineRule="auto"/>
        <w:jc w:val="center"/>
        <w:rPr>
          <w:rFonts w:ascii="Times New Roman" w:hAnsi="Times New Roman"/>
          <w:b/>
          <w:caps/>
          <w:sz w:val="24"/>
          <w:szCs w:val="24"/>
        </w:rPr>
      </w:pPr>
    </w:p>
    <w:p w:rsidR="004F2C34" w:rsidRDefault="00606942" w:rsidP="004F2C34">
      <w:pPr>
        <w:autoSpaceDE w:val="0"/>
        <w:autoSpaceDN w:val="0"/>
        <w:adjustRightInd w:val="0"/>
        <w:spacing w:line="240" w:lineRule="auto"/>
        <w:jc w:val="center"/>
        <w:rPr>
          <w:rFonts w:ascii="Times New Roman" w:hAnsi="Times New Roman"/>
          <w:b/>
          <w:caps/>
          <w:sz w:val="24"/>
          <w:szCs w:val="24"/>
        </w:rPr>
      </w:pPr>
      <w:r w:rsidRPr="00B264DE">
        <w:rPr>
          <w:rFonts w:ascii="Times New Roman" w:hAnsi="Times New Roman"/>
          <w:b/>
          <w:caps/>
          <w:sz w:val="24"/>
          <w:szCs w:val="24"/>
        </w:rPr>
        <w:t>Section-B</w:t>
      </w:r>
    </w:p>
    <w:p w:rsidR="006C6952" w:rsidRDefault="004F2C34" w:rsidP="000C559D">
      <w:pPr>
        <w:autoSpaceDE w:val="0"/>
        <w:autoSpaceDN w:val="0"/>
        <w:adjustRightInd w:val="0"/>
        <w:spacing w:line="360" w:lineRule="auto"/>
        <w:jc w:val="both"/>
        <w:rPr>
          <w:rFonts w:ascii="Times New Roman" w:hAnsi="Times New Roman"/>
          <w:sz w:val="24"/>
          <w:szCs w:val="24"/>
        </w:rPr>
      </w:pPr>
      <w:r w:rsidRPr="00B264DE">
        <w:rPr>
          <w:rFonts w:ascii="Times New Roman" w:hAnsi="Times New Roman"/>
          <w:sz w:val="24"/>
          <w:szCs w:val="24"/>
        </w:rPr>
        <w:t>Definition and existence of Riemann integrals. Properties of integrals. Integrability of continuous and monotonic functions. The fundamental theorem of integral calculus. Mean value theorem</w:t>
      </w:r>
      <w:r w:rsidR="003A4B94">
        <w:rPr>
          <w:rFonts w:ascii="Times New Roman" w:hAnsi="Times New Roman"/>
          <w:sz w:val="24"/>
          <w:szCs w:val="24"/>
        </w:rPr>
        <w:t>s</w:t>
      </w:r>
      <w:r w:rsidRPr="00B264DE">
        <w:rPr>
          <w:rFonts w:ascii="Times New Roman" w:hAnsi="Times New Roman"/>
          <w:sz w:val="24"/>
          <w:szCs w:val="24"/>
        </w:rPr>
        <w:t xml:space="preserve"> of integral calculus.</w:t>
      </w:r>
      <w:r w:rsidR="006C6952">
        <w:rPr>
          <w:rFonts w:ascii="Times New Roman" w:hAnsi="Times New Roman"/>
          <w:sz w:val="24"/>
          <w:szCs w:val="24"/>
        </w:rPr>
        <w:t xml:space="preserve"> </w:t>
      </w:r>
    </w:p>
    <w:p w:rsidR="006C6952" w:rsidRDefault="006C6952" w:rsidP="006C6952">
      <w:pPr>
        <w:autoSpaceDE w:val="0"/>
        <w:autoSpaceDN w:val="0"/>
        <w:adjustRightInd w:val="0"/>
        <w:spacing w:line="360" w:lineRule="auto"/>
        <w:jc w:val="both"/>
        <w:rPr>
          <w:rFonts w:ascii="Times New Roman" w:hAnsi="Times New Roman"/>
          <w:sz w:val="24"/>
          <w:szCs w:val="24"/>
        </w:rPr>
      </w:pPr>
      <w:r w:rsidRPr="00C727D1">
        <w:rPr>
          <w:rFonts w:ascii="Times New Roman" w:hAnsi="Times New Roman"/>
          <w:sz w:val="24"/>
          <w:szCs w:val="24"/>
          <w:u w:val="single"/>
        </w:rPr>
        <w:t xml:space="preserve">Functions of bounded </w:t>
      </w:r>
      <w:r>
        <w:rPr>
          <w:rFonts w:ascii="Times New Roman" w:hAnsi="Times New Roman"/>
          <w:sz w:val="24"/>
          <w:szCs w:val="24"/>
          <w:u w:val="single"/>
        </w:rPr>
        <w:t>V</w:t>
      </w:r>
      <w:r w:rsidRPr="00C727D1">
        <w:rPr>
          <w:rFonts w:ascii="Times New Roman" w:hAnsi="Times New Roman"/>
          <w:sz w:val="24"/>
          <w:szCs w:val="24"/>
          <w:u w:val="single"/>
        </w:rPr>
        <w:t>ariation</w:t>
      </w:r>
      <w:r>
        <w:rPr>
          <w:rFonts w:ascii="Times New Roman" w:hAnsi="Times New Roman"/>
          <w:sz w:val="24"/>
          <w:szCs w:val="24"/>
          <w:u w:val="single"/>
        </w:rPr>
        <w:t xml:space="preserve"> and Rectifiable Curves</w:t>
      </w:r>
      <w:r>
        <w:rPr>
          <w:rFonts w:ascii="Times New Roman" w:hAnsi="Times New Roman"/>
          <w:sz w:val="24"/>
          <w:szCs w:val="24"/>
        </w:rPr>
        <w:t xml:space="preserve">: Properties of Monotonic </w:t>
      </w:r>
      <w:r w:rsidR="000C559D">
        <w:rPr>
          <w:rFonts w:ascii="Times New Roman" w:hAnsi="Times New Roman"/>
          <w:sz w:val="24"/>
          <w:szCs w:val="24"/>
        </w:rPr>
        <w:t>Functions, Functions of Bounded Vari</w:t>
      </w:r>
      <w:r>
        <w:rPr>
          <w:rFonts w:ascii="Times New Roman" w:hAnsi="Times New Roman"/>
          <w:sz w:val="24"/>
          <w:szCs w:val="24"/>
        </w:rPr>
        <w:t>ation,</w:t>
      </w:r>
      <w:r w:rsidRPr="00CD1C0E">
        <w:rPr>
          <w:rFonts w:ascii="Times New Roman" w:hAnsi="Times New Roman"/>
          <w:sz w:val="24"/>
          <w:szCs w:val="24"/>
        </w:rPr>
        <w:t xml:space="preserve"> Total variation, Additive property of total variation,</w:t>
      </w:r>
      <w:r>
        <w:rPr>
          <w:rFonts w:ascii="Times New Roman" w:hAnsi="Times New Roman"/>
          <w:sz w:val="24"/>
          <w:szCs w:val="24"/>
        </w:rPr>
        <w:t xml:space="preserve"> Total Variation on [a, x] as a function of x,</w:t>
      </w:r>
      <w:r w:rsidRPr="00CD1C0E">
        <w:rPr>
          <w:rFonts w:ascii="Times New Roman" w:hAnsi="Times New Roman"/>
          <w:sz w:val="24"/>
          <w:szCs w:val="24"/>
        </w:rPr>
        <w:t xml:space="preserve"> functions of bounded variation expressed as the difference of increasing functions,</w:t>
      </w:r>
      <w:r>
        <w:rPr>
          <w:rFonts w:ascii="Times New Roman" w:hAnsi="Times New Roman"/>
          <w:sz w:val="24"/>
          <w:szCs w:val="24"/>
        </w:rPr>
        <w:t xml:space="preserve"> continuous functions of bounded variation,</w:t>
      </w:r>
      <w:r w:rsidRPr="00CD1C0E">
        <w:rPr>
          <w:rFonts w:ascii="Times New Roman" w:hAnsi="Times New Roman"/>
          <w:sz w:val="24"/>
          <w:szCs w:val="24"/>
        </w:rPr>
        <w:t xml:space="preserve"> rectifiable curves and arc length.</w:t>
      </w:r>
      <w:r>
        <w:rPr>
          <w:rFonts w:ascii="Times New Roman" w:hAnsi="Times New Roman"/>
          <w:sz w:val="24"/>
          <w:szCs w:val="24"/>
        </w:rPr>
        <w:t xml:space="preserve"> (</w:t>
      </w:r>
      <w:r w:rsidR="003A4B94">
        <w:rPr>
          <w:rFonts w:ascii="Times New Roman" w:hAnsi="Times New Roman"/>
          <w:sz w:val="24"/>
          <w:szCs w:val="24"/>
        </w:rPr>
        <w:t xml:space="preserve">Scope as in </w:t>
      </w:r>
      <w:r>
        <w:rPr>
          <w:rFonts w:ascii="Times New Roman" w:hAnsi="Times New Roman"/>
          <w:sz w:val="24"/>
          <w:szCs w:val="24"/>
        </w:rPr>
        <w:t>Chapter 6 of Apostol)</w:t>
      </w:r>
    </w:p>
    <w:p w:rsidR="00E533CD" w:rsidRDefault="00E533CD" w:rsidP="00411053">
      <w:pPr>
        <w:widowControl w:val="0"/>
        <w:autoSpaceDE w:val="0"/>
        <w:autoSpaceDN w:val="0"/>
        <w:adjustRightInd w:val="0"/>
        <w:spacing w:after="0" w:line="360" w:lineRule="auto"/>
        <w:jc w:val="both"/>
        <w:rPr>
          <w:rFonts w:ascii="Times New Roman" w:hAnsi="Times New Roman"/>
          <w:color w:val="000000"/>
          <w:sz w:val="24"/>
          <w:szCs w:val="24"/>
          <w:lang w:val="en-US"/>
        </w:rPr>
      </w:pPr>
    </w:p>
    <w:p w:rsidR="00E533CD" w:rsidRPr="00E533CD" w:rsidRDefault="00E533CD" w:rsidP="00411053">
      <w:pPr>
        <w:widowControl w:val="0"/>
        <w:autoSpaceDE w:val="0"/>
        <w:autoSpaceDN w:val="0"/>
        <w:adjustRightInd w:val="0"/>
        <w:spacing w:after="0" w:line="360" w:lineRule="auto"/>
        <w:jc w:val="both"/>
        <w:rPr>
          <w:rFonts w:ascii="Times New Roman" w:hAnsi="Times New Roman"/>
          <w:color w:val="000000"/>
          <w:sz w:val="24"/>
          <w:szCs w:val="24"/>
          <w:lang w:val="en-US"/>
        </w:rPr>
      </w:pPr>
      <w:r>
        <w:rPr>
          <w:rFonts w:ascii="Times New Roman" w:hAnsi="Times New Roman"/>
          <w:b/>
          <w:color w:val="000000"/>
          <w:sz w:val="24"/>
          <w:szCs w:val="24"/>
          <w:lang w:val="en-US"/>
        </w:rPr>
        <w:t xml:space="preserve">Pedagogy: </w:t>
      </w:r>
      <w:r>
        <w:rPr>
          <w:rFonts w:ascii="Times New Roman" w:hAnsi="Times New Roman"/>
          <w:color w:val="000000"/>
          <w:sz w:val="24"/>
          <w:szCs w:val="24"/>
          <w:lang w:val="en-US"/>
        </w:rPr>
        <w:t xml:space="preserve"> Apart from the usual techniques to be made available to the students the instructor should lay emphasis on the </w:t>
      </w:r>
      <w:r w:rsidR="00B67742">
        <w:rPr>
          <w:rFonts w:ascii="Times New Roman" w:hAnsi="Times New Roman"/>
          <w:color w:val="000000"/>
          <w:sz w:val="24"/>
          <w:szCs w:val="24"/>
          <w:lang w:val="en-US"/>
        </w:rPr>
        <w:t>existence and properties of the Riemann Integral.</w:t>
      </w:r>
      <w:r w:rsidR="005C7439">
        <w:rPr>
          <w:rFonts w:ascii="Times New Roman" w:hAnsi="Times New Roman"/>
          <w:color w:val="000000"/>
          <w:sz w:val="24"/>
          <w:szCs w:val="24"/>
          <w:lang w:val="en-US"/>
        </w:rPr>
        <w:t xml:space="preserve"> The functions of bounded variation should be covered from the referred text only.</w:t>
      </w:r>
    </w:p>
    <w:p w:rsidR="00E16AB2" w:rsidRPr="00B264DE" w:rsidRDefault="00E16AB2" w:rsidP="00411053">
      <w:pPr>
        <w:autoSpaceDE w:val="0"/>
        <w:autoSpaceDN w:val="0"/>
        <w:adjustRightInd w:val="0"/>
        <w:spacing w:line="240" w:lineRule="auto"/>
        <w:jc w:val="center"/>
        <w:rPr>
          <w:rFonts w:ascii="Times New Roman" w:hAnsi="Times New Roman"/>
          <w:b/>
          <w:caps/>
          <w:sz w:val="24"/>
          <w:szCs w:val="24"/>
        </w:rPr>
      </w:pPr>
    </w:p>
    <w:p w:rsidR="003A4B94" w:rsidRPr="00CD1C0E" w:rsidRDefault="003A4B94" w:rsidP="003A4B94">
      <w:pPr>
        <w:autoSpaceDE w:val="0"/>
        <w:autoSpaceDN w:val="0"/>
        <w:adjustRightInd w:val="0"/>
        <w:spacing w:line="240" w:lineRule="auto"/>
        <w:jc w:val="both"/>
        <w:rPr>
          <w:rFonts w:ascii="Times New Roman" w:hAnsi="Times New Roman"/>
          <w:sz w:val="24"/>
          <w:szCs w:val="24"/>
        </w:rPr>
      </w:pPr>
      <w:r>
        <w:rPr>
          <w:rFonts w:ascii="Times New Roman" w:hAnsi="Times New Roman"/>
          <w:b/>
          <w:sz w:val="24"/>
          <w:szCs w:val="24"/>
        </w:rPr>
        <w:t xml:space="preserve">TEXT:    </w:t>
      </w:r>
      <w:r>
        <w:rPr>
          <w:rFonts w:ascii="Times New Roman" w:hAnsi="Times New Roman"/>
          <w:sz w:val="24"/>
          <w:szCs w:val="24"/>
          <w:u w:val="single"/>
        </w:rPr>
        <w:t>Tom.</w:t>
      </w:r>
      <w:r w:rsidRPr="007E15AF">
        <w:rPr>
          <w:rFonts w:ascii="Times New Roman" w:hAnsi="Times New Roman"/>
          <w:sz w:val="24"/>
          <w:szCs w:val="24"/>
          <w:u w:val="single"/>
        </w:rPr>
        <w:t>M. Apostol</w:t>
      </w:r>
      <w:r>
        <w:rPr>
          <w:rFonts w:ascii="Times New Roman" w:hAnsi="Times New Roman"/>
          <w:sz w:val="24"/>
          <w:szCs w:val="24"/>
          <w:u w:val="single"/>
        </w:rPr>
        <w:t>:</w:t>
      </w:r>
      <w:r>
        <w:rPr>
          <w:rFonts w:ascii="Times New Roman" w:hAnsi="Times New Roman"/>
          <w:sz w:val="24"/>
          <w:szCs w:val="24"/>
        </w:rPr>
        <w:t xml:space="preserve"> </w:t>
      </w:r>
      <w:r w:rsidRPr="001500D0">
        <w:rPr>
          <w:rFonts w:ascii="Times New Roman" w:hAnsi="Times New Roman"/>
          <w:i/>
          <w:sz w:val="24"/>
          <w:szCs w:val="24"/>
        </w:rPr>
        <w:t>Mathematical Analysis</w:t>
      </w:r>
      <w:r w:rsidRPr="00CD1C0E">
        <w:rPr>
          <w:rFonts w:ascii="Times New Roman" w:hAnsi="Times New Roman"/>
          <w:sz w:val="24"/>
          <w:szCs w:val="24"/>
        </w:rPr>
        <w:t xml:space="preserve">, </w:t>
      </w:r>
      <w:r>
        <w:rPr>
          <w:rFonts w:ascii="Times New Roman" w:hAnsi="Times New Roman"/>
          <w:sz w:val="24"/>
          <w:szCs w:val="24"/>
        </w:rPr>
        <w:t>S</w:t>
      </w:r>
      <w:r w:rsidRPr="00CD1C0E">
        <w:rPr>
          <w:rFonts w:ascii="Times New Roman" w:hAnsi="Times New Roman"/>
          <w:sz w:val="24"/>
          <w:szCs w:val="24"/>
        </w:rPr>
        <w:t>econd</w:t>
      </w:r>
      <w:r>
        <w:rPr>
          <w:rFonts w:ascii="Times New Roman" w:hAnsi="Times New Roman"/>
          <w:sz w:val="24"/>
          <w:szCs w:val="24"/>
        </w:rPr>
        <w:t xml:space="preserve"> Edition. Addsion-Wesley Publishing Company.</w:t>
      </w:r>
      <w:r w:rsidRPr="00CD1C0E">
        <w:rPr>
          <w:rFonts w:ascii="Times New Roman" w:hAnsi="Times New Roman"/>
          <w:sz w:val="24"/>
          <w:szCs w:val="24"/>
        </w:rPr>
        <w:t xml:space="preserve"> </w:t>
      </w:r>
    </w:p>
    <w:p w:rsidR="003A4B94" w:rsidRPr="00BC0026" w:rsidRDefault="003A4B94" w:rsidP="003A4B94">
      <w:pPr>
        <w:autoSpaceDE w:val="0"/>
        <w:autoSpaceDN w:val="0"/>
        <w:adjustRightInd w:val="0"/>
        <w:spacing w:line="240" w:lineRule="auto"/>
        <w:jc w:val="both"/>
        <w:rPr>
          <w:rFonts w:ascii="Times New Roman" w:hAnsi="Times New Roman"/>
          <w:sz w:val="24"/>
          <w:szCs w:val="24"/>
        </w:rPr>
      </w:pPr>
    </w:p>
    <w:p w:rsidR="003A4B94" w:rsidRPr="00BC0026" w:rsidRDefault="003A4B94" w:rsidP="003A4B94">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Reference Books</w:t>
      </w:r>
    </w:p>
    <w:p w:rsidR="003A4B94"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sidRPr="00CD1C0E">
        <w:rPr>
          <w:rFonts w:ascii="Times New Roman" w:hAnsi="Times New Roman"/>
          <w:sz w:val="24"/>
          <w:szCs w:val="24"/>
        </w:rPr>
        <w:t xml:space="preserve">Rudin, W.: </w:t>
      </w:r>
      <w:r w:rsidRPr="001500D0">
        <w:rPr>
          <w:rFonts w:ascii="Times New Roman" w:hAnsi="Times New Roman"/>
          <w:i/>
          <w:sz w:val="24"/>
          <w:szCs w:val="24"/>
        </w:rPr>
        <w:t>Principles of Mathematical Analysis</w:t>
      </w:r>
      <w:r w:rsidRPr="00CD1C0E">
        <w:rPr>
          <w:rFonts w:ascii="Times New Roman" w:hAnsi="Times New Roman"/>
          <w:sz w:val="24"/>
          <w:szCs w:val="24"/>
        </w:rPr>
        <w:t>, third edition. McGraw Hil</w:t>
      </w:r>
      <w:r>
        <w:rPr>
          <w:rFonts w:ascii="Times New Roman" w:hAnsi="Times New Roman"/>
          <w:sz w:val="24"/>
          <w:szCs w:val="24"/>
        </w:rPr>
        <w:t>l</w:t>
      </w:r>
    </w:p>
    <w:p w:rsidR="003A4B94"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R.G. Bartle and D. R Sherbet, </w:t>
      </w:r>
      <w:r>
        <w:rPr>
          <w:rFonts w:ascii="Times New Roman" w:hAnsi="Times New Roman"/>
          <w:i/>
          <w:sz w:val="24"/>
          <w:szCs w:val="24"/>
        </w:rPr>
        <w:t xml:space="preserve"> Introduction to Real Analysis, </w:t>
      </w:r>
      <w:r>
        <w:rPr>
          <w:rFonts w:ascii="Times New Roman" w:hAnsi="Times New Roman"/>
          <w:sz w:val="24"/>
          <w:szCs w:val="24"/>
        </w:rPr>
        <w:t>3</w:t>
      </w:r>
      <w:r w:rsidRPr="007E15AF">
        <w:rPr>
          <w:rFonts w:ascii="Times New Roman" w:hAnsi="Times New Roman"/>
          <w:sz w:val="24"/>
          <w:szCs w:val="24"/>
          <w:vertAlign w:val="superscript"/>
        </w:rPr>
        <w:t>rd</w:t>
      </w:r>
      <w:r>
        <w:rPr>
          <w:rFonts w:ascii="Times New Roman" w:hAnsi="Times New Roman"/>
          <w:sz w:val="24"/>
          <w:szCs w:val="24"/>
        </w:rPr>
        <w:t xml:space="preserve"> Edition., John Wiley and Sons, 2002</w:t>
      </w:r>
    </w:p>
    <w:p w:rsidR="003A4B94"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Kenneth A. Ross, </w:t>
      </w:r>
      <w:r>
        <w:rPr>
          <w:rFonts w:ascii="Times New Roman" w:hAnsi="Times New Roman"/>
          <w:i/>
          <w:sz w:val="24"/>
          <w:szCs w:val="24"/>
        </w:rPr>
        <w:t>Elementary Analysis: The Theory of Calculus.</w:t>
      </w:r>
      <w:r>
        <w:rPr>
          <w:rFonts w:ascii="Times New Roman" w:hAnsi="Times New Roman"/>
          <w:sz w:val="24"/>
          <w:szCs w:val="24"/>
        </w:rPr>
        <w:t>Undergraduate Texts in Mathematics. Springer, 1998.</w:t>
      </w:r>
    </w:p>
    <w:p w:rsidR="003A4B94"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K.G. Binmore, </w:t>
      </w:r>
      <w:r>
        <w:rPr>
          <w:rFonts w:ascii="Times New Roman" w:hAnsi="Times New Roman"/>
          <w:i/>
          <w:sz w:val="24"/>
          <w:szCs w:val="24"/>
        </w:rPr>
        <w:t xml:space="preserve">Mathematical Analysis, </w:t>
      </w:r>
      <w:r>
        <w:rPr>
          <w:rFonts w:ascii="Times New Roman" w:hAnsi="Times New Roman"/>
          <w:sz w:val="24"/>
          <w:szCs w:val="24"/>
        </w:rPr>
        <w:t xml:space="preserve"> 2</w:t>
      </w:r>
      <w:r w:rsidRPr="005D0466">
        <w:rPr>
          <w:rFonts w:ascii="Times New Roman" w:hAnsi="Times New Roman"/>
          <w:sz w:val="24"/>
          <w:szCs w:val="24"/>
          <w:vertAlign w:val="superscript"/>
        </w:rPr>
        <w:t>nd</w:t>
      </w:r>
      <w:r>
        <w:rPr>
          <w:rFonts w:ascii="Times New Roman" w:hAnsi="Times New Roman"/>
          <w:sz w:val="24"/>
          <w:szCs w:val="24"/>
        </w:rPr>
        <w:t xml:space="preserve"> Edition, Cambridge University Press (1982).</w:t>
      </w:r>
    </w:p>
    <w:p w:rsidR="003A4B94"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Terrance Tao: </w:t>
      </w:r>
      <w:r w:rsidRPr="00AF7FC9">
        <w:rPr>
          <w:rFonts w:ascii="Times New Roman" w:hAnsi="Times New Roman"/>
          <w:i/>
          <w:sz w:val="24"/>
          <w:szCs w:val="24"/>
        </w:rPr>
        <w:t>Analysis I</w:t>
      </w:r>
      <w:r>
        <w:rPr>
          <w:rFonts w:ascii="Times New Roman" w:hAnsi="Times New Roman"/>
          <w:i/>
          <w:sz w:val="24"/>
          <w:szCs w:val="24"/>
        </w:rPr>
        <w:t xml:space="preserve">, </w:t>
      </w:r>
      <w:r>
        <w:rPr>
          <w:rFonts w:ascii="Times New Roman" w:hAnsi="Times New Roman"/>
          <w:sz w:val="24"/>
          <w:szCs w:val="24"/>
        </w:rPr>
        <w:t xml:space="preserve"> 2</w:t>
      </w:r>
      <w:r w:rsidRPr="00AF7FC9">
        <w:rPr>
          <w:rFonts w:ascii="Times New Roman" w:hAnsi="Times New Roman"/>
          <w:sz w:val="24"/>
          <w:szCs w:val="24"/>
          <w:vertAlign w:val="superscript"/>
        </w:rPr>
        <w:t>nd</w:t>
      </w:r>
      <w:r>
        <w:rPr>
          <w:rFonts w:ascii="Times New Roman" w:hAnsi="Times New Roman"/>
          <w:sz w:val="24"/>
          <w:szCs w:val="24"/>
        </w:rPr>
        <w:t xml:space="preserve"> Edition, Hindustan Book Agency, New Delhi.</w:t>
      </w:r>
    </w:p>
    <w:p w:rsidR="003A4B94"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Terrance Tao: </w:t>
      </w:r>
      <w:r w:rsidRPr="00AF7FC9">
        <w:rPr>
          <w:rFonts w:ascii="Times New Roman" w:hAnsi="Times New Roman"/>
          <w:i/>
          <w:sz w:val="24"/>
          <w:szCs w:val="24"/>
        </w:rPr>
        <w:t xml:space="preserve">Analysis </w:t>
      </w:r>
      <w:r>
        <w:rPr>
          <w:rFonts w:ascii="Times New Roman" w:hAnsi="Times New Roman"/>
          <w:i/>
          <w:sz w:val="24"/>
          <w:szCs w:val="24"/>
        </w:rPr>
        <w:t>I</w:t>
      </w:r>
      <w:r w:rsidRPr="00AF7FC9">
        <w:rPr>
          <w:rFonts w:ascii="Times New Roman" w:hAnsi="Times New Roman"/>
          <w:i/>
          <w:sz w:val="24"/>
          <w:szCs w:val="24"/>
        </w:rPr>
        <w:t>I</w:t>
      </w:r>
      <w:r>
        <w:rPr>
          <w:rFonts w:ascii="Times New Roman" w:hAnsi="Times New Roman"/>
          <w:i/>
          <w:sz w:val="24"/>
          <w:szCs w:val="24"/>
        </w:rPr>
        <w:t xml:space="preserve">, </w:t>
      </w:r>
      <w:r>
        <w:rPr>
          <w:rFonts w:ascii="Times New Roman" w:hAnsi="Times New Roman"/>
          <w:sz w:val="24"/>
          <w:szCs w:val="24"/>
        </w:rPr>
        <w:t xml:space="preserve"> 2</w:t>
      </w:r>
      <w:r w:rsidRPr="00AF7FC9">
        <w:rPr>
          <w:rFonts w:ascii="Times New Roman" w:hAnsi="Times New Roman"/>
          <w:sz w:val="24"/>
          <w:szCs w:val="24"/>
          <w:vertAlign w:val="superscript"/>
        </w:rPr>
        <w:t>nd</w:t>
      </w:r>
      <w:r>
        <w:rPr>
          <w:rFonts w:ascii="Times New Roman" w:hAnsi="Times New Roman"/>
          <w:sz w:val="24"/>
          <w:szCs w:val="24"/>
        </w:rPr>
        <w:t xml:space="preserve"> Edition, Hindustan Book Agency, New Delhi</w:t>
      </w:r>
    </w:p>
    <w:p w:rsidR="003A4B94" w:rsidRPr="00CD1C0E" w:rsidRDefault="003A4B94" w:rsidP="003A4B94">
      <w:pPr>
        <w:numPr>
          <w:ilvl w:val="0"/>
          <w:numId w:val="7"/>
        </w:num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S.C Malik and S. Arora: </w:t>
      </w:r>
      <w:r>
        <w:rPr>
          <w:rFonts w:ascii="Times New Roman" w:hAnsi="Times New Roman"/>
          <w:i/>
          <w:sz w:val="24"/>
          <w:szCs w:val="24"/>
        </w:rPr>
        <w:t xml:space="preserve"> Mathematical Analysis, </w:t>
      </w:r>
      <w:r>
        <w:rPr>
          <w:rFonts w:ascii="Times New Roman" w:hAnsi="Times New Roman"/>
          <w:sz w:val="24"/>
          <w:szCs w:val="24"/>
        </w:rPr>
        <w:t xml:space="preserve"> New Age International Publishers.</w:t>
      </w:r>
    </w:p>
    <w:p w:rsidR="001459D3" w:rsidRDefault="001459D3" w:rsidP="00411053">
      <w:pPr>
        <w:widowControl w:val="0"/>
        <w:autoSpaceDE w:val="0"/>
        <w:autoSpaceDN w:val="0"/>
        <w:adjustRightInd w:val="0"/>
        <w:spacing w:after="0" w:line="240" w:lineRule="auto"/>
        <w:rPr>
          <w:rFonts w:ascii="Times New Roman" w:hAnsi="Times New Roman"/>
          <w:sz w:val="24"/>
          <w:szCs w:val="24"/>
        </w:rPr>
      </w:pPr>
    </w:p>
    <w:p w:rsidR="001459D3" w:rsidRDefault="001459D3" w:rsidP="00411053">
      <w:pPr>
        <w:widowControl w:val="0"/>
        <w:autoSpaceDE w:val="0"/>
        <w:autoSpaceDN w:val="0"/>
        <w:adjustRightInd w:val="0"/>
        <w:spacing w:after="0" w:line="240" w:lineRule="auto"/>
        <w:rPr>
          <w:rFonts w:ascii="Times New Roman" w:hAnsi="Times New Roman"/>
          <w:sz w:val="24"/>
          <w:szCs w:val="24"/>
        </w:rPr>
      </w:pPr>
    </w:p>
    <w:p w:rsidR="00BA6AB1" w:rsidRPr="002F4D44" w:rsidRDefault="00CA1949" w:rsidP="002F4D44">
      <w:pPr>
        <w:widowControl w:val="0"/>
        <w:autoSpaceDE w:val="0"/>
        <w:autoSpaceDN w:val="0"/>
        <w:adjustRightInd w:val="0"/>
        <w:spacing w:after="0" w:line="240" w:lineRule="auto"/>
        <w:jc w:val="center"/>
        <w:rPr>
          <w:rFonts w:ascii="Times New Roman" w:hAnsi="Times New Roman"/>
          <w:sz w:val="24"/>
          <w:szCs w:val="24"/>
          <w:lang w:val="en-US" w:eastAsia="en-US"/>
        </w:rPr>
      </w:pPr>
      <w:r>
        <w:rPr>
          <w:rFonts w:ascii="Times New Roman" w:hAnsi="Times New Roman"/>
          <w:b/>
          <w:bCs/>
          <w:color w:val="000000"/>
          <w:sz w:val="24"/>
          <w:szCs w:val="24"/>
        </w:rPr>
        <w:lastRenderedPageBreak/>
        <w:t xml:space="preserve">B. A./ </w:t>
      </w:r>
      <w:r w:rsidR="00BA6AB1">
        <w:rPr>
          <w:rFonts w:ascii="Times New Roman" w:hAnsi="Times New Roman"/>
          <w:b/>
          <w:bCs/>
          <w:color w:val="000000"/>
          <w:sz w:val="24"/>
          <w:szCs w:val="24"/>
        </w:rPr>
        <w:t>B.Sc</w:t>
      </w:r>
      <w:r w:rsidR="00BA6AB1" w:rsidRPr="0045640E">
        <w:rPr>
          <w:rFonts w:ascii="Times New Roman" w:hAnsi="Times New Roman"/>
          <w:b/>
          <w:bCs/>
          <w:color w:val="000000"/>
          <w:sz w:val="24"/>
          <w:szCs w:val="24"/>
        </w:rPr>
        <w:t xml:space="preserve"> (Mathematics) </w:t>
      </w:r>
      <w:r w:rsidR="00846EB4">
        <w:rPr>
          <w:rFonts w:ascii="Times New Roman" w:hAnsi="Times New Roman"/>
          <w:b/>
          <w:bCs/>
          <w:color w:val="000000"/>
          <w:sz w:val="24"/>
          <w:szCs w:val="24"/>
        </w:rPr>
        <w:t>III</w:t>
      </w:r>
      <w:r w:rsidR="00BA6AB1">
        <w:rPr>
          <w:rFonts w:ascii="Times New Roman" w:hAnsi="Times New Roman"/>
          <w:b/>
          <w:bCs/>
          <w:color w:val="000000"/>
          <w:sz w:val="24"/>
          <w:szCs w:val="24"/>
        </w:rPr>
        <w:t xml:space="preserve"> semester</w:t>
      </w:r>
    </w:p>
    <w:p w:rsidR="00051D9E" w:rsidRDefault="00051D9E" w:rsidP="00051D9E">
      <w:pPr>
        <w:widowControl w:val="0"/>
        <w:autoSpaceDE w:val="0"/>
        <w:autoSpaceDN w:val="0"/>
        <w:adjustRightInd w:val="0"/>
        <w:spacing w:after="0" w:line="240" w:lineRule="auto"/>
        <w:jc w:val="center"/>
        <w:rPr>
          <w:rFonts w:ascii="Times New Roman" w:hAnsi="Times New Roman"/>
          <w:b/>
          <w:bCs/>
          <w:color w:val="000000"/>
          <w:sz w:val="24"/>
          <w:szCs w:val="24"/>
        </w:rPr>
      </w:pPr>
      <w:r w:rsidRPr="00CD1C0E">
        <w:rPr>
          <w:rFonts w:ascii="Times New Roman" w:hAnsi="Times New Roman"/>
          <w:b/>
          <w:sz w:val="24"/>
          <w:szCs w:val="24"/>
        </w:rPr>
        <w:t xml:space="preserve">Sessions </w:t>
      </w:r>
      <w:r>
        <w:rPr>
          <w:rFonts w:ascii="Times New Roman" w:hAnsi="Times New Roman"/>
          <w:b/>
          <w:sz w:val="24"/>
          <w:szCs w:val="24"/>
        </w:rPr>
        <w:t>(</w:t>
      </w:r>
      <w:r w:rsidRPr="00CD1C0E">
        <w:rPr>
          <w:rFonts w:ascii="Times New Roman" w:hAnsi="Times New Roman"/>
          <w:b/>
          <w:sz w:val="24"/>
          <w:szCs w:val="24"/>
        </w:rPr>
        <w:t>201</w:t>
      </w:r>
      <w:r>
        <w:rPr>
          <w:rFonts w:ascii="Times New Roman" w:hAnsi="Times New Roman"/>
          <w:b/>
          <w:sz w:val="24"/>
          <w:szCs w:val="24"/>
        </w:rPr>
        <w:t>8</w:t>
      </w:r>
      <w:r w:rsidRPr="00CD1C0E">
        <w:rPr>
          <w:rFonts w:ascii="Times New Roman" w:hAnsi="Times New Roman"/>
          <w:b/>
          <w:sz w:val="24"/>
          <w:szCs w:val="24"/>
        </w:rPr>
        <w:t>-1</w:t>
      </w:r>
      <w:r>
        <w:rPr>
          <w:rFonts w:ascii="Times New Roman" w:hAnsi="Times New Roman"/>
          <w:b/>
          <w:sz w:val="24"/>
          <w:szCs w:val="24"/>
        </w:rPr>
        <w:t>9</w:t>
      </w:r>
      <w:r w:rsidRPr="00CD1C0E">
        <w:rPr>
          <w:rFonts w:ascii="Times New Roman" w:hAnsi="Times New Roman"/>
          <w:b/>
          <w:sz w:val="24"/>
          <w:szCs w:val="24"/>
        </w:rPr>
        <w:t>, 201</w:t>
      </w:r>
      <w:r>
        <w:rPr>
          <w:rFonts w:ascii="Times New Roman" w:hAnsi="Times New Roman"/>
          <w:b/>
          <w:sz w:val="24"/>
          <w:szCs w:val="24"/>
        </w:rPr>
        <w:t>9</w:t>
      </w:r>
      <w:r w:rsidRPr="00CD1C0E">
        <w:rPr>
          <w:rFonts w:ascii="Times New Roman" w:hAnsi="Times New Roman"/>
          <w:b/>
          <w:sz w:val="24"/>
          <w:szCs w:val="24"/>
        </w:rPr>
        <w:t>-</w:t>
      </w:r>
      <w:r>
        <w:rPr>
          <w:rFonts w:ascii="Times New Roman" w:hAnsi="Times New Roman"/>
          <w:b/>
          <w:sz w:val="24"/>
          <w:szCs w:val="24"/>
        </w:rPr>
        <w:t>20</w:t>
      </w:r>
      <w:r w:rsidRPr="00CD1C0E">
        <w:rPr>
          <w:rFonts w:ascii="Times New Roman" w:hAnsi="Times New Roman"/>
          <w:b/>
          <w:sz w:val="24"/>
          <w:szCs w:val="24"/>
        </w:rPr>
        <w:t>, 20</w:t>
      </w:r>
      <w:r>
        <w:rPr>
          <w:rFonts w:ascii="Times New Roman" w:hAnsi="Times New Roman"/>
          <w:b/>
          <w:sz w:val="24"/>
          <w:szCs w:val="24"/>
        </w:rPr>
        <w:t>20</w:t>
      </w:r>
      <w:r w:rsidRPr="00CD1C0E">
        <w:rPr>
          <w:rFonts w:ascii="Times New Roman" w:hAnsi="Times New Roman"/>
          <w:b/>
          <w:sz w:val="24"/>
          <w:szCs w:val="24"/>
        </w:rPr>
        <w:t>-</w:t>
      </w:r>
      <w:r>
        <w:rPr>
          <w:rFonts w:ascii="Times New Roman" w:hAnsi="Times New Roman"/>
          <w:b/>
          <w:sz w:val="24"/>
          <w:szCs w:val="24"/>
        </w:rPr>
        <w:t>21)</w:t>
      </w:r>
    </w:p>
    <w:p w:rsidR="00BA6AB1" w:rsidRDefault="00BA6AB1"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A6AB1" w:rsidRPr="0045640E" w:rsidRDefault="00E32D49"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Paper-III</w:t>
      </w:r>
      <w:r w:rsidR="00BA6AB1" w:rsidRPr="0045640E">
        <w:rPr>
          <w:rFonts w:ascii="Times New Roman" w:hAnsi="Times New Roman"/>
          <w:b/>
          <w:bCs/>
          <w:color w:val="000000"/>
          <w:sz w:val="24"/>
          <w:szCs w:val="24"/>
        </w:rPr>
        <w:t xml:space="preserve">: </w:t>
      </w:r>
      <w:r>
        <w:rPr>
          <w:rFonts w:ascii="Times New Roman" w:hAnsi="Times New Roman"/>
          <w:b/>
          <w:bCs/>
          <w:sz w:val="28"/>
          <w:szCs w:val="28"/>
        </w:rPr>
        <w:t>STATICS</w:t>
      </w:r>
    </w:p>
    <w:p w:rsidR="00BA6AB1" w:rsidRPr="0045640E" w:rsidRDefault="00BA6AB1" w:rsidP="00411053">
      <w:pPr>
        <w:widowControl w:val="0"/>
        <w:autoSpaceDE w:val="0"/>
        <w:autoSpaceDN w:val="0"/>
        <w:adjustRightInd w:val="0"/>
        <w:spacing w:after="0" w:line="240" w:lineRule="auto"/>
        <w:rPr>
          <w:rFonts w:ascii="Times New Roman" w:hAnsi="Times New Roman"/>
          <w:color w:val="000000"/>
          <w:sz w:val="24"/>
          <w:szCs w:val="24"/>
        </w:rPr>
      </w:pPr>
    </w:p>
    <w:p w:rsidR="002830C5" w:rsidRPr="0090586D" w:rsidRDefault="002830C5" w:rsidP="002830C5">
      <w:pPr>
        <w:widowControl w:val="0"/>
        <w:autoSpaceDE w:val="0"/>
        <w:autoSpaceDN w:val="0"/>
        <w:adjustRightInd w:val="0"/>
        <w:spacing w:after="0" w:line="239" w:lineRule="auto"/>
        <w:ind w:left="2160" w:firstLine="720"/>
        <w:jc w:val="both"/>
        <w:rPr>
          <w:rFonts w:ascii="Times New Roman" w:hAnsi="Times New Roman"/>
          <w:b/>
          <w:bCs/>
          <w:sz w:val="28"/>
          <w:szCs w:val="28"/>
        </w:rPr>
      </w:pPr>
    </w:p>
    <w:p w:rsidR="002830C5" w:rsidRPr="0090586D" w:rsidRDefault="002830C5" w:rsidP="002830C5">
      <w:pPr>
        <w:pStyle w:val="Title"/>
        <w:jc w:val="left"/>
        <w:rPr>
          <w:bCs/>
          <w:sz w:val="24"/>
        </w:rPr>
      </w:pPr>
      <w:r>
        <w:rPr>
          <w:bCs/>
          <w:sz w:val="24"/>
        </w:rPr>
        <w:tab/>
        <w:t xml:space="preserve"> </w:t>
      </w:r>
      <w:r w:rsidRPr="0090586D">
        <w:rPr>
          <w:bCs/>
          <w:sz w:val="24"/>
        </w:rPr>
        <w:t xml:space="preserve">                                                                                         </w:t>
      </w:r>
      <w:r>
        <w:rPr>
          <w:bCs/>
          <w:sz w:val="24"/>
        </w:rPr>
        <w:tab/>
        <w:t xml:space="preserve">       </w:t>
      </w:r>
      <w:r w:rsidRPr="0090586D">
        <w:rPr>
          <w:bCs/>
          <w:sz w:val="24"/>
        </w:rPr>
        <w:t xml:space="preserve"> University Exam: </w:t>
      </w:r>
      <w:r>
        <w:rPr>
          <w:bCs/>
          <w:sz w:val="24"/>
        </w:rPr>
        <w:t>40</w:t>
      </w:r>
    </w:p>
    <w:p w:rsidR="002830C5" w:rsidRPr="0090586D" w:rsidRDefault="002830C5" w:rsidP="002830C5">
      <w:pPr>
        <w:pStyle w:val="Title"/>
        <w:jc w:val="left"/>
        <w:rPr>
          <w:bCs/>
          <w:sz w:val="24"/>
        </w:rPr>
      </w:pPr>
      <w:r>
        <w:rPr>
          <w:bCs/>
          <w:sz w:val="24"/>
        </w:rPr>
        <w:t>Teaching Hours 50</w:t>
      </w:r>
      <w:r w:rsidRPr="0090586D">
        <w:rPr>
          <w:bCs/>
          <w:sz w:val="24"/>
        </w:rPr>
        <w:tab/>
      </w:r>
      <w:r w:rsidRPr="0090586D">
        <w:rPr>
          <w:bCs/>
          <w:sz w:val="24"/>
        </w:rPr>
        <w:tab/>
      </w:r>
      <w:r w:rsidRPr="0090586D">
        <w:rPr>
          <w:bCs/>
          <w:sz w:val="24"/>
        </w:rPr>
        <w:tab/>
      </w:r>
      <w:r w:rsidRPr="0090586D">
        <w:rPr>
          <w:bCs/>
          <w:sz w:val="24"/>
        </w:rPr>
        <w:tab/>
        <w:t xml:space="preserve">                               </w:t>
      </w:r>
      <w:r>
        <w:rPr>
          <w:bCs/>
          <w:sz w:val="24"/>
        </w:rPr>
        <w:tab/>
      </w:r>
      <w:r w:rsidRPr="0090586D">
        <w:rPr>
          <w:bCs/>
          <w:sz w:val="24"/>
        </w:rPr>
        <w:t xml:space="preserve">         Internal Assessment: </w:t>
      </w:r>
      <w:r>
        <w:rPr>
          <w:bCs/>
          <w:sz w:val="24"/>
        </w:rPr>
        <w:t>10</w:t>
      </w:r>
      <w:r w:rsidRPr="0090586D">
        <w:rPr>
          <w:bCs/>
          <w:sz w:val="24"/>
        </w:rPr>
        <w:t xml:space="preserve">      </w:t>
      </w:r>
    </w:p>
    <w:p w:rsidR="002830C5" w:rsidRPr="0090586D" w:rsidRDefault="002830C5" w:rsidP="002830C5">
      <w:pPr>
        <w:pStyle w:val="Title"/>
        <w:jc w:val="left"/>
        <w:rPr>
          <w:bCs/>
          <w:sz w:val="24"/>
        </w:rPr>
      </w:pPr>
      <w:r w:rsidRPr="0090586D">
        <w:rPr>
          <w:bCs/>
          <w:sz w:val="24"/>
        </w:rPr>
        <w:t>Time Allowed: 3 hours</w:t>
      </w:r>
      <w:r w:rsidRPr="0090586D">
        <w:rPr>
          <w:bCs/>
          <w:sz w:val="24"/>
        </w:rPr>
        <w:tab/>
      </w:r>
      <w:r w:rsidRPr="0090586D">
        <w:rPr>
          <w:bCs/>
          <w:sz w:val="24"/>
        </w:rPr>
        <w:tab/>
        <w:t xml:space="preserve">     </w:t>
      </w:r>
      <w:r w:rsidRPr="0090586D">
        <w:rPr>
          <w:bCs/>
          <w:sz w:val="24"/>
        </w:rPr>
        <w:tab/>
      </w:r>
      <w:r w:rsidRPr="0090586D">
        <w:rPr>
          <w:bCs/>
          <w:sz w:val="24"/>
        </w:rPr>
        <w:tab/>
      </w:r>
      <w:r w:rsidRPr="0090586D">
        <w:rPr>
          <w:bCs/>
          <w:sz w:val="24"/>
        </w:rPr>
        <w:tab/>
      </w:r>
      <w:r w:rsidRPr="0090586D">
        <w:rPr>
          <w:bCs/>
          <w:sz w:val="24"/>
        </w:rPr>
        <w:tab/>
      </w:r>
      <w:r w:rsidRPr="0090586D">
        <w:rPr>
          <w:bCs/>
          <w:sz w:val="24"/>
        </w:rPr>
        <w:tab/>
        <w:t xml:space="preserve">                   Total: </w:t>
      </w:r>
      <w:r>
        <w:rPr>
          <w:bCs/>
          <w:sz w:val="24"/>
        </w:rPr>
        <w:t>50</w:t>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p>
    <w:p w:rsidR="002830C5" w:rsidRPr="0090586D" w:rsidRDefault="002830C5" w:rsidP="002830C5">
      <w:pPr>
        <w:pStyle w:val="Title"/>
        <w:ind w:left="1440" w:firstLine="720"/>
        <w:jc w:val="both"/>
        <w:rPr>
          <w:b/>
          <w:bCs/>
          <w:sz w:val="24"/>
        </w:rPr>
      </w:pPr>
      <w:r w:rsidRPr="0090586D">
        <w:rPr>
          <w:b/>
          <w:bCs/>
          <w:sz w:val="24"/>
        </w:rPr>
        <w:t>INSTRUCTIONS FOR THE PAPER-SETTER</w:t>
      </w:r>
    </w:p>
    <w:p w:rsidR="002830C5" w:rsidRPr="0090586D" w:rsidRDefault="002830C5" w:rsidP="002830C5">
      <w:pPr>
        <w:pStyle w:val="Title"/>
        <w:ind w:left="1440" w:firstLine="720"/>
        <w:jc w:val="both"/>
        <w:rPr>
          <w:b/>
          <w:bCs/>
          <w:sz w:val="24"/>
        </w:rPr>
      </w:pPr>
    </w:p>
    <w:p w:rsidR="002830C5" w:rsidRPr="0090586D" w:rsidRDefault="002830C5" w:rsidP="002830C5">
      <w:pPr>
        <w:autoSpaceDE w:val="0"/>
        <w:autoSpaceDN w:val="0"/>
        <w:adjustRightInd w:val="0"/>
        <w:jc w:val="both"/>
        <w:rPr>
          <w:rFonts w:ascii="Times New Roman" w:hAnsi="Times New Roman"/>
          <w:sz w:val="24"/>
          <w:szCs w:val="24"/>
        </w:rPr>
      </w:pPr>
      <w:r w:rsidRPr="0090586D">
        <w:rPr>
          <w:rFonts w:ascii="Times New Roman" w:hAnsi="Times New Roman"/>
          <w:sz w:val="24"/>
          <w:szCs w:val="24"/>
        </w:rPr>
        <w:t xml:space="preserve">The question paper will consist of three sections A, B and C. Sections A and B will have four questions each from the respective sections of the syllabus and Section C will consist of one compulsory question having </w:t>
      </w:r>
      <w:r>
        <w:rPr>
          <w:rFonts w:ascii="Times New Roman" w:hAnsi="Times New Roman"/>
          <w:sz w:val="24"/>
          <w:szCs w:val="24"/>
        </w:rPr>
        <w:t>eight</w:t>
      </w:r>
      <w:r w:rsidRPr="0090586D">
        <w:rPr>
          <w:rFonts w:ascii="Times New Roman" w:hAnsi="Times New Roman"/>
          <w:sz w:val="24"/>
          <w:szCs w:val="24"/>
        </w:rPr>
        <w:t xml:space="preserve"> short answer type questions covering the entire syllabus uniformly</w:t>
      </w:r>
      <w:r>
        <w:rPr>
          <w:rFonts w:ascii="Times New Roman" w:hAnsi="Times New Roman"/>
          <w:sz w:val="24"/>
          <w:szCs w:val="24"/>
        </w:rPr>
        <w:t>. The weightage of Section A and B will be 60% and that of Section C will be 40%</w:t>
      </w:r>
    </w:p>
    <w:p w:rsidR="002830C5" w:rsidRPr="0090586D" w:rsidRDefault="002830C5" w:rsidP="002830C5">
      <w:pPr>
        <w:pStyle w:val="Title"/>
        <w:ind w:left="1440" w:firstLine="720"/>
        <w:jc w:val="both"/>
        <w:rPr>
          <w:b/>
          <w:bCs/>
          <w:sz w:val="24"/>
        </w:rPr>
      </w:pPr>
    </w:p>
    <w:p w:rsidR="002830C5" w:rsidRPr="0090586D" w:rsidRDefault="002830C5" w:rsidP="002830C5">
      <w:pPr>
        <w:pStyle w:val="Title"/>
        <w:ind w:left="1440" w:firstLine="720"/>
        <w:jc w:val="both"/>
        <w:rPr>
          <w:b/>
          <w:bCs/>
          <w:sz w:val="24"/>
        </w:rPr>
      </w:pPr>
      <w:r w:rsidRPr="0090586D">
        <w:rPr>
          <w:b/>
          <w:bCs/>
          <w:sz w:val="24"/>
        </w:rPr>
        <w:t>INSTRUCTIONS FOR THE CANDIDATES</w:t>
      </w:r>
    </w:p>
    <w:p w:rsidR="002830C5" w:rsidRPr="0090586D" w:rsidRDefault="002830C5" w:rsidP="002830C5">
      <w:pPr>
        <w:pStyle w:val="Title"/>
        <w:ind w:left="1440" w:firstLine="720"/>
        <w:jc w:val="both"/>
        <w:rPr>
          <w:b/>
          <w:bCs/>
          <w:sz w:val="24"/>
        </w:rPr>
      </w:pPr>
    </w:p>
    <w:p w:rsidR="002830C5" w:rsidRDefault="002830C5" w:rsidP="002830C5">
      <w:pPr>
        <w:widowControl w:val="0"/>
        <w:autoSpaceDE w:val="0"/>
        <w:autoSpaceDN w:val="0"/>
        <w:adjustRightInd w:val="0"/>
        <w:rPr>
          <w:rFonts w:ascii="Times New Roman" w:hAnsi="Times New Roman"/>
          <w:sz w:val="24"/>
          <w:szCs w:val="24"/>
        </w:rPr>
      </w:pPr>
      <w:r w:rsidRPr="0090586D">
        <w:rPr>
          <w:rFonts w:ascii="Times New Roman" w:hAnsi="Times New Roman"/>
          <w:sz w:val="24"/>
          <w:szCs w:val="24"/>
        </w:rPr>
        <w:t xml:space="preserve">Candidates are required to attempt five questions in all selecting two questions from each of the Section A and B and compulsory question of Section C. </w:t>
      </w:r>
    </w:p>
    <w:p w:rsidR="002F4D44" w:rsidRDefault="002F4D44" w:rsidP="002830C5">
      <w:pPr>
        <w:widowControl w:val="0"/>
        <w:autoSpaceDE w:val="0"/>
        <w:autoSpaceDN w:val="0"/>
        <w:adjustRightInd w:val="0"/>
        <w:rPr>
          <w:rFonts w:ascii="Times New Roman" w:hAnsi="Times New Roman"/>
          <w:sz w:val="24"/>
          <w:szCs w:val="24"/>
        </w:rPr>
      </w:pPr>
    </w:p>
    <w:p w:rsidR="002F4D44" w:rsidRPr="002F4D44" w:rsidRDefault="002F4D44" w:rsidP="002830C5">
      <w:pPr>
        <w:widowControl w:val="0"/>
        <w:autoSpaceDE w:val="0"/>
        <w:autoSpaceDN w:val="0"/>
        <w:adjustRightInd w:val="0"/>
        <w:rPr>
          <w:rFonts w:ascii="Times New Roman" w:hAnsi="Times New Roman"/>
          <w:sz w:val="24"/>
          <w:szCs w:val="24"/>
        </w:rPr>
      </w:pPr>
      <w:r>
        <w:rPr>
          <w:rFonts w:ascii="Times New Roman" w:hAnsi="Times New Roman"/>
          <w:b/>
          <w:sz w:val="24"/>
          <w:szCs w:val="24"/>
        </w:rPr>
        <w:t xml:space="preserve">Objective: </w:t>
      </w:r>
      <w:r>
        <w:rPr>
          <w:rFonts w:ascii="Times New Roman" w:hAnsi="Times New Roman"/>
          <w:sz w:val="24"/>
          <w:szCs w:val="24"/>
        </w:rPr>
        <w:t xml:space="preserve"> The course will give introduction to the Statics part of Mechanics.</w:t>
      </w:r>
      <w:r w:rsidR="00D22978">
        <w:rPr>
          <w:rFonts w:ascii="Times New Roman" w:hAnsi="Times New Roman"/>
          <w:sz w:val="24"/>
          <w:szCs w:val="24"/>
        </w:rPr>
        <w:t xml:space="preserve"> This theory and its applications are an excellent example of how physics and mathematics work hand in hand to give a complete picture of the real problems.</w:t>
      </w:r>
    </w:p>
    <w:p w:rsidR="00E32D49" w:rsidRPr="00737FB3" w:rsidRDefault="00E32D49" w:rsidP="00E32D49">
      <w:pPr>
        <w:widowControl w:val="0"/>
        <w:autoSpaceDE w:val="0"/>
        <w:autoSpaceDN w:val="0"/>
        <w:adjustRightInd w:val="0"/>
        <w:spacing w:after="0" w:line="240" w:lineRule="auto"/>
        <w:jc w:val="center"/>
        <w:rPr>
          <w:rFonts w:ascii="Times New Roman" w:hAnsi="Times New Roman"/>
          <w:b/>
          <w:sz w:val="24"/>
          <w:szCs w:val="24"/>
        </w:rPr>
      </w:pPr>
      <w:r w:rsidRPr="00737FB3">
        <w:rPr>
          <w:rFonts w:ascii="Times New Roman" w:hAnsi="Times New Roman"/>
          <w:b/>
          <w:sz w:val="24"/>
          <w:szCs w:val="24"/>
        </w:rPr>
        <w:t>SECTION-A</w:t>
      </w:r>
    </w:p>
    <w:p w:rsidR="00E32D49" w:rsidRPr="004A723C" w:rsidRDefault="00E32D49" w:rsidP="00E32D49">
      <w:pPr>
        <w:widowControl w:val="0"/>
        <w:autoSpaceDE w:val="0"/>
        <w:autoSpaceDN w:val="0"/>
        <w:adjustRightInd w:val="0"/>
        <w:spacing w:after="0" w:line="360" w:lineRule="auto"/>
        <w:jc w:val="both"/>
        <w:rPr>
          <w:rFonts w:ascii="Times New Roman" w:hAnsi="Times New Roman"/>
          <w:bCs/>
          <w:sz w:val="24"/>
          <w:szCs w:val="24"/>
        </w:rPr>
      </w:pPr>
      <w:r w:rsidRPr="004A723C">
        <w:rPr>
          <w:rFonts w:ascii="Times New Roman" w:hAnsi="Times New Roman"/>
          <w:b/>
          <w:sz w:val="24"/>
          <w:szCs w:val="24"/>
        </w:rPr>
        <w:t xml:space="preserve">Statics: </w:t>
      </w:r>
      <w:r w:rsidRPr="004A723C">
        <w:rPr>
          <w:rFonts w:ascii="Times New Roman" w:hAnsi="Times New Roman"/>
          <w:bCs/>
          <w:sz w:val="24"/>
          <w:szCs w:val="24"/>
        </w:rPr>
        <w:t>Basic notation, Ne</w:t>
      </w:r>
      <w:r w:rsidR="00D22978">
        <w:rPr>
          <w:rFonts w:ascii="Times New Roman" w:hAnsi="Times New Roman"/>
          <w:bCs/>
          <w:sz w:val="24"/>
          <w:szCs w:val="24"/>
        </w:rPr>
        <w:t xml:space="preserve">wton Laws of motion, system of </w:t>
      </w:r>
      <w:r w:rsidRPr="004A723C">
        <w:rPr>
          <w:rFonts w:ascii="Times New Roman" w:hAnsi="Times New Roman"/>
          <w:bCs/>
          <w:sz w:val="24"/>
          <w:szCs w:val="24"/>
        </w:rPr>
        <w:t xml:space="preserve">two forces, parallelogram law of forces, resultant of two collinear forces, resolution of forces, moment of a force, couple, theorem </w:t>
      </w:r>
      <w:r w:rsidR="002F4D44">
        <w:rPr>
          <w:rFonts w:ascii="Times New Roman" w:hAnsi="Times New Roman"/>
          <w:bCs/>
          <w:sz w:val="24"/>
          <w:szCs w:val="24"/>
        </w:rPr>
        <w:t>on moments of a couple, coplanar</w:t>
      </w:r>
      <w:r w:rsidRPr="004A723C">
        <w:rPr>
          <w:rFonts w:ascii="Times New Roman" w:hAnsi="Times New Roman"/>
          <w:bCs/>
          <w:sz w:val="24"/>
          <w:szCs w:val="24"/>
        </w:rPr>
        <w:t xml:space="preserve"> forces, resultant of three coplanar concurrent forces, theorem of resolved parts, resultant of two forces acting on a rigid body, Varignon’s theorem, generalized theorem of moments.</w:t>
      </w:r>
    </w:p>
    <w:p w:rsidR="00E32D49" w:rsidRPr="004A723C" w:rsidRDefault="00E32D49" w:rsidP="00E32D49">
      <w:pPr>
        <w:widowControl w:val="0"/>
        <w:autoSpaceDE w:val="0"/>
        <w:autoSpaceDN w:val="0"/>
        <w:adjustRightInd w:val="0"/>
        <w:spacing w:after="0" w:line="360" w:lineRule="auto"/>
        <w:jc w:val="center"/>
        <w:rPr>
          <w:rFonts w:ascii="Times New Roman" w:hAnsi="Times New Roman"/>
          <w:b/>
          <w:sz w:val="24"/>
          <w:szCs w:val="24"/>
        </w:rPr>
      </w:pPr>
      <w:r w:rsidRPr="004A723C">
        <w:rPr>
          <w:rFonts w:ascii="Times New Roman" w:hAnsi="Times New Roman"/>
          <w:b/>
          <w:sz w:val="24"/>
          <w:szCs w:val="24"/>
        </w:rPr>
        <w:t>SECTION-B</w:t>
      </w:r>
    </w:p>
    <w:p w:rsidR="00E32D49" w:rsidRPr="004A723C" w:rsidRDefault="00051D9E" w:rsidP="00E32D49">
      <w:pPr>
        <w:widowControl w:val="0"/>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Equilibrium of </w:t>
      </w:r>
      <w:r w:rsidR="00E32D49" w:rsidRPr="004A723C">
        <w:rPr>
          <w:rFonts w:ascii="Times New Roman" w:hAnsi="Times New Roman"/>
          <w:sz w:val="24"/>
          <w:szCs w:val="24"/>
        </w:rPr>
        <w:t xml:space="preserve">two concurrent forces, equilibrium condition for any number of coplanar concurrent forces, Lami’s theorem. λ - µ theorem, theorems of moments, resultant of a force and a copule. Equilibrium conditions for coplanar non-concurrent forces. </w:t>
      </w:r>
    </w:p>
    <w:p w:rsidR="00E32D49" w:rsidRDefault="00E32D49" w:rsidP="00E32D49">
      <w:pPr>
        <w:widowControl w:val="0"/>
        <w:autoSpaceDE w:val="0"/>
        <w:autoSpaceDN w:val="0"/>
        <w:adjustRightInd w:val="0"/>
        <w:spacing w:after="0" w:line="360" w:lineRule="auto"/>
        <w:rPr>
          <w:rFonts w:ascii="Times New Roman" w:hAnsi="Times New Roman"/>
          <w:sz w:val="24"/>
          <w:szCs w:val="24"/>
        </w:rPr>
      </w:pPr>
      <w:r w:rsidRPr="004A723C">
        <w:rPr>
          <w:rFonts w:ascii="Times New Roman" w:hAnsi="Times New Roman"/>
          <w:b/>
          <w:bCs/>
          <w:sz w:val="24"/>
          <w:szCs w:val="24"/>
        </w:rPr>
        <w:t>Friction</w:t>
      </w:r>
      <w:r w:rsidRPr="004A723C">
        <w:rPr>
          <w:rFonts w:ascii="Times New Roman" w:hAnsi="Times New Roman"/>
          <w:sz w:val="24"/>
          <w:szCs w:val="24"/>
        </w:rPr>
        <w:t>: De</w:t>
      </w:r>
      <w:r w:rsidR="004F4ED1">
        <w:rPr>
          <w:rFonts w:ascii="Times New Roman" w:hAnsi="Times New Roman"/>
          <w:sz w:val="24"/>
          <w:szCs w:val="24"/>
        </w:rPr>
        <w:t>finition and nature of friction</w:t>
      </w:r>
      <w:r w:rsidRPr="004A723C">
        <w:rPr>
          <w:rFonts w:ascii="Times New Roman" w:hAnsi="Times New Roman"/>
          <w:sz w:val="24"/>
          <w:szCs w:val="24"/>
        </w:rPr>
        <w:t>, laws of friction, Centre of gravity.</w:t>
      </w:r>
    </w:p>
    <w:p w:rsidR="00051D9E" w:rsidRDefault="00051D9E" w:rsidP="00E32D49">
      <w:pPr>
        <w:widowControl w:val="0"/>
        <w:autoSpaceDE w:val="0"/>
        <w:autoSpaceDN w:val="0"/>
        <w:adjustRightInd w:val="0"/>
        <w:spacing w:after="0" w:line="360" w:lineRule="auto"/>
        <w:rPr>
          <w:rFonts w:ascii="Times New Roman" w:hAnsi="Times New Roman"/>
          <w:b/>
          <w:sz w:val="24"/>
          <w:szCs w:val="24"/>
        </w:rPr>
      </w:pPr>
    </w:p>
    <w:p w:rsidR="004F4ED1" w:rsidRDefault="004F4ED1" w:rsidP="00E32D49">
      <w:pPr>
        <w:widowControl w:val="0"/>
        <w:autoSpaceDE w:val="0"/>
        <w:autoSpaceDN w:val="0"/>
        <w:adjustRightInd w:val="0"/>
        <w:spacing w:after="0" w:line="360" w:lineRule="auto"/>
        <w:rPr>
          <w:rFonts w:ascii="Times New Roman" w:hAnsi="Times New Roman"/>
          <w:sz w:val="24"/>
          <w:szCs w:val="24"/>
        </w:rPr>
      </w:pPr>
      <w:r>
        <w:rPr>
          <w:rFonts w:ascii="Times New Roman" w:hAnsi="Times New Roman"/>
          <w:b/>
          <w:sz w:val="24"/>
          <w:szCs w:val="24"/>
        </w:rPr>
        <w:lastRenderedPageBreak/>
        <w:t xml:space="preserve">Pedagogy: </w:t>
      </w:r>
      <w:r>
        <w:rPr>
          <w:rFonts w:ascii="Times New Roman" w:hAnsi="Times New Roman"/>
          <w:sz w:val="24"/>
          <w:szCs w:val="24"/>
        </w:rPr>
        <w:t xml:space="preserve"> The instructor should lay emphasis on how the laws of physics are applied by making a mathematical model of the real life situation and how the mathematical model in turn gives verifiable predictions. </w:t>
      </w:r>
    </w:p>
    <w:p w:rsidR="004F4ED1" w:rsidRPr="004F4ED1" w:rsidRDefault="004F4ED1" w:rsidP="00E32D49">
      <w:pPr>
        <w:widowControl w:val="0"/>
        <w:autoSpaceDE w:val="0"/>
        <w:autoSpaceDN w:val="0"/>
        <w:adjustRightInd w:val="0"/>
        <w:spacing w:after="0" w:line="360" w:lineRule="auto"/>
        <w:rPr>
          <w:rFonts w:ascii="Times New Roman" w:hAnsi="Times New Roman"/>
          <w:sz w:val="24"/>
          <w:szCs w:val="24"/>
        </w:rPr>
      </w:pPr>
    </w:p>
    <w:p w:rsidR="00E32D49" w:rsidRDefault="00E32D49" w:rsidP="00E32D49">
      <w:pPr>
        <w:widowControl w:val="0"/>
        <w:autoSpaceDE w:val="0"/>
        <w:autoSpaceDN w:val="0"/>
        <w:adjustRightInd w:val="0"/>
        <w:spacing w:after="0" w:line="240" w:lineRule="auto"/>
        <w:rPr>
          <w:rFonts w:ascii="Times New Roman" w:hAnsi="Times New Roman"/>
          <w:b/>
          <w:sz w:val="24"/>
          <w:szCs w:val="24"/>
        </w:rPr>
      </w:pPr>
      <w:r w:rsidRPr="00737FB3">
        <w:rPr>
          <w:rFonts w:ascii="Times New Roman" w:hAnsi="Times New Roman"/>
          <w:b/>
          <w:sz w:val="24"/>
          <w:szCs w:val="24"/>
        </w:rPr>
        <w:t>Books recommended:</w:t>
      </w:r>
    </w:p>
    <w:p w:rsidR="00051D9E" w:rsidRDefault="00051D9E" w:rsidP="00E32D49">
      <w:pPr>
        <w:widowControl w:val="0"/>
        <w:autoSpaceDE w:val="0"/>
        <w:autoSpaceDN w:val="0"/>
        <w:adjustRightInd w:val="0"/>
        <w:spacing w:after="0" w:line="240" w:lineRule="auto"/>
        <w:rPr>
          <w:rFonts w:ascii="Times New Roman" w:hAnsi="Times New Roman"/>
          <w:b/>
          <w:sz w:val="24"/>
          <w:szCs w:val="24"/>
        </w:rPr>
      </w:pPr>
    </w:p>
    <w:p w:rsidR="00051D9E" w:rsidRPr="00737FB3" w:rsidRDefault="00051D9E" w:rsidP="00E32D49">
      <w:pPr>
        <w:widowControl w:val="0"/>
        <w:autoSpaceDE w:val="0"/>
        <w:autoSpaceDN w:val="0"/>
        <w:adjustRightInd w:val="0"/>
        <w:spacing w:after="0" w:line="240" w:lineRule="auto"/>
        <w:rPr>
          <w:rFonts w:ascii="Times New Roman" w:hAnsi="Times New Roman"/>
          <w:b/>
          <w:sz w:val="24"/>
          <w:szCs w:val="24"/>
        </w:rPr>
      </w:pPr>
    </w:p>
    <w:p w:rsidR="00E32D49" w:rsidRDefault="00E32D49" w:rsidP="00E32D49">
      <w:pPr>
        <w:widowControl w:val="0"/>
        <w:numPr>
          <w:ilvl w:val="0"/>
          <w:numId w:val="4"/>
        </w:numPr>
        <w:autoSpaceDE w:val="0"/>
        <w:autoSpaceDN w:val="0"/>
        <w:adjustRightInd w:val="0"/>
        <w:spacing w:after="0" w:line="240" w:lineRule="auto"/>
        <w:jc w:val="both"/>
        <w:rPr>
          <w:rFonts w:ascii="Times New Roman" w:hAnsi="Times New Roman"/>
          <w:color w:val="000000"/>
          <w:sz w:val="24"/>
          <w:szCs w:val="24"/>
        </w:rPr>
      </w:pPr>
      <w:r w:rsidRPr="000F74F0">
        <w:rPr>
          <w:rFonts w:ascii="Times New Roman" w:hAnsi="Times New Roman"/>
          <w:color w:val="000000"/>
          <w:sz w:val="24"/>
          <w:szCs w:val="24"/>
        </w:rPr>
        <w:t>S.L. Loney:</w:t>
      </w:r>
      <w:r>
        <w:rPr>
          <w:rFonts w:ascii="Times New Roman" w:hAnsi="Times New Roman"/>
          <w:color w:val="000000"/>
          <w:sz w:val="24"/>
          <w:szCs w:val="24"/>
        </w:rPr>
        <w:t xml:space="preserve"> </w:t>
      </w:r>
      <w:r w:rsidRPr="00D22978">
        <w:rPr>
          <w:rFonts w:ascii="Times New Roman" w:hAnsi="Times New Roman"/>
          <w:i/>
          <w:color w:val="000000"/>
          <w:sz w:val="24"/>
          <w:szCs w:val="24"/>
        </w:rPr>
        <w:t xml:space="preserve">The </w:t>
      </w:r>
      <w:r w:rsidR="00D22978">
        <w:rPr>
          <w:rFonts w:ascii="Times New Roman" w:hAnsi="Times New Roman"/>
          <w:i/>
          <w:color w:val="000000"/>
          <w:sz w:val="24"/>
          <w:szCs w:val="24"/>
        </w:rPr>
        <w:t>E</w:t>
      </w:r>
      <w:r w:rsidRPr="00D22978">
        <w:rPr>
          <w:rFonts w:ascii="Times New Roman" w:hAnsi="Times New Roman"/>
          <w:i/>
          <w:color w:val="000000"/>
          <w:sz w:val="24"/>
          <w:szCs w:val="24"/>
        </w:rPr>
        <w:t xml:space="preserve">lements of </w:t>
      </w:r>
      <w:r w:rsidR="00D22978">
        <w:rPr>
          <w:rFonts w:ascii="Times New Roman" w:hAnsi="Times New Roman"/>
          <w:i/>
          <w:color w:val="000000"/>
          <w:sz w:val="24"/>
          <w:szCs w:val="24"/>
        </w:rPr>
        <w:t>S</w:t>
      </w:r>
      <w:r w:rsidRPr="00D22978">
        <w:rPr>
          <w:rFonts w:ascii="Times New Roman" w:hAnsi="Times New Roman"/>
          <w:i/>
          <w:color w:val="000000"/>
          <w:sz w:val="24"/>
          <w:szCs w:val="24"/>
        </w:rPr>
        <w:t xml:space="preserve">tatics and </w:t>
      </w:r>
      <w:r w:rsidR="00D22978">
        <w:rPr>
          <w:rFonts w:ascii="Times New Roman" w:hAnsi="Times New Roman"/>
          <w:i/>
          <w:color w:val="000000"/>
          <w:sz w:val="24"/>
          <w:szCs w:val="24"/>
        </w:rPr>
        <w:t>D</w:t>
      </w:r>
      <w:r w:rsidRPr="00D22978">
        <w:rPr>
          <w:rFonts w:ascii="Times New Roman" w:hAnsi="Times New Roman"/>
          <w:i/>
          <w:color w:val="000000"/>
          <w:sz w:val="24"/>
          <w:szCs w:val="24"/>
        </w:rPr>
        <w:t>ynamics</w:t>
      </w:r>
      <w:r>
        <w:rPr>
          <w:rFonts w:ascii="Times New Roman" w:hAnsi="Times New Roman"/>
          <w:color w:val="000000"/>
          <w:sz w:val="24"/>
          <w:szCs w:val="24"/>
        </w:rPr>
        <w:t>, 5</w:t>
      </w:r>
      <w:r w:rsidRPr="000F74F0">
        <w:rPr>
          <w:rFonts w:ascii="Times New Roman" w:hAnsi="Times New Roman"/>
          <w:color w:val="000000"/>
          <w:sz w:val="24"/>
          <w:szCs w:val="24"/>
          <w:vertAlign w:val="superscript"/>
        </w:rPr>
        <w:t>th</w:t>
      </w:r>
      <w:r w:rsidR="00D22978">
        <w:rPr>
          <w:rFonts w:ascii="Times New Roman" w:hAnsi="Times New Roman"/>
          <w:color w:val="000000"/>
          <w:sz w:val="24"/>
          <w:szCs w:val="24"/>
        </w:rPr>
        <w:t xml:space="preserve"> </w:t>
      </w:r>
      <w:r>
        <w:rPr>
          <w:rFonts w:ascii="Times New Roman" w:hAnsi="Times New Roman"/>
          <w:color w:val="000000"/>
          <w:sz w:val="24"/>
          <w:szCs w:val="24"/>
        </w:rPr>
        <w:t>edition, Cambridge University Press, 1947.</w:t>
      </w:r>
    </w:p>
    <w:p w:rsidR="00D22978" w:rsidRPr="00D22978" w:rsidRDefault="00D22978" w:rsidP="00E32D49">
      <w:pPr>
        <w:widowControl w:val="0"/>
        <w:numPr>
          <w:ilvl w:val="0"/>
          <w:numId w:val="4"/>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John L. Synge and Byron A. Griffith :</w:t>
      </w:r>
      <w:r w:rsidRPr="00D22978">
        <w:rPr>
          <w:rFonts w:ascii="Times New Roman" w:hAnsi="Times New Roman"/>
          <w:i/>
          <w:color w:val="000000"/>
          <w:sz w:val="24"/>
          <w:szCs w:val="24"/>
        </w:rPr>
        <w:t>Principles of Mechanics</w:t>
      </w:r>
      <w:r>
        <w:rPr>
          <w:rFonts w:ascii="Times New Roman" w:hAnsi="Times New Roman"/>
          <w:color w:val="000000"/>
          <w:sz w:val="24"/>
          <w:szCs w:val="24"/>
        </w:rPr>
        <w:t xml:space="preserve"> 3</w:t>
      </w:r>
      <w:r w:rsidRPr="00D22978">
        <w:rPr>
          <w:rFonts w:ascii="Times New Roman" w:hAnsi="Times New Roman"/>
          <w:color w:val="000000"/>
          <w:sz w:val="24"/>
          <w:szCs w:val="24"/>
          <w:vertAlign w:val="superscript"/>
        </w:rPr>
        <w:t>rd</w:t>
      </w:r>
      <w:r>
        <w:rPr>
          <w:rFonts w:ascii="Times New Roman" w:hAnsi="Times New Roman"/>
          <w:color w:val="000000"/>
          <w:sz w:val="24"/>
          <w:szCs w:val="24"/>
        </w:rPr>
        <w:t xml:space="preserve"> Edition  </w:t>
      </w:r>
      <w:r w:rsidRPr="00D22978">
        <w:rPr>
          <w:rFonts w:ascii="Times New Roman" w:hAnsi="Times New Roman"/>
          <w:color w:val="545454"/>
          <w:sz w:val="24"/>
          <w:szCs w:val="24"/>
          <w:lang w:val="en-US" w:eastAsia="en-US" w:bidi="ar-SA"/>
        </w:rPr>
        <w:t>McGraw-Hill international student editions </w:t>
      </w:r>
    </w:p>
    <w:p w:rsidR="00E32D49" w:rsidRDefault="00E32D49" w:rsidP="00E32D49">
      <w:pPr>
        <w:widowControl w:val="0"/>
        <w:autoSpaceDE w:val="0"/>
        <w:autoSpaceDN w:val="0"/>
        <w:adjustRightInd w:val="0"/>
        <w:spacing w:after="0" w:line="240" w:lineRule="auto"/>
        <w:jc w:val="both"/>
        <w:rPr>
          <w:rFonts w:ascii="Times New Roman" w:hAnsi="Times New Roman"/>
          <w:color w:val="000000"/>
          <w:sz w:val="24"/>
          <w:szCs w:val="24"/>
        </w:rPr>
      </w:pPr>
    </w:p>
    <w:p w:rsidR="008728FE" w:rsidRDefault="008728F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8E3534" w:rsidRDefault="008E3534"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8E3534" w:rsidRDefault="008E3534" w:rsidP="00571D28">
      <w:pPr>
        <w:widowControl w:val="0"/>
        <w:autoSpaceDE w:val="0"/>
        <w:autoSpaceDN w:val="0"/>
        <w:adjustRightInd w:val="0"/>
        <w:spacing w:after="0" w:line="240" w:lineRule="auto"/>
        <w:rPr>
          <w:rFonts w:ascii="Times New Roman" w:hAnsi="Times New Roman"/>
          <w:b/>
          <w:bCs/>
          <w:color w:val="000000"/>
          <w:sz w:val="24"/>
          <w:szCs w:val="24"/>
        </w:rPr>
      </w:pPr>
    </w:p>
    <w:p w:rsidR="00BC4B9F" w:rsidRDefault="00BC4B9F"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BC4B9F" w:rsidRDefault="00BC4B9F"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BC4B9F" w:rsidRDefault="00BC4B9F"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E32D49" w:rsidRDefault="00E32D49" w:rsidP="00E32D49">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B. A. \ B.Sc</w:t>
      </w:r>
      <w:r w:rsidRPr="0045640E">
        <w:rPr>
          <w:rFonts w:ascii="Times New Roman" w:hAnsi="Times New Roman"/>
          <w:b/>
          <w:bCs/>
          <w:color w:val="000000"/>
          <w:sz w:val="24"/>
          <w:szCs w:val="24"/>
        </w:rPr>
        <w:t xml:space="preserve"> (Mathematics) </w:t>
      </w:r>
      <w:r w:rsidR="008D0E45">
        <w:rPr>
          <w:rFonts w:ascii="Times New Roman" w:hAnsi="Times New Roman"/>
          <w:b/>
          <w:bCs/>
          <w:color w:val="000000"/>
          <w:sz w:val="24"/>
          <w:szCs w:val="24"/>
        </w:rPr>
        <w:t>IV</w:t>
      </w:r>
      <w:r>
        <w:rPr>
          <w:rFonts w:ascii="Times New Roman" w:hAnsi="Times New Roman"/>
          <w:b/>
          <w:bCs/>
          <w:color w:val="000000"/>
          <w:sz w:val="24"/>
          <w:szCs w:val="24"/>
        </w:rPr>
        <w:t xml:space="preserve"> semester</w:t>
      </w:r>
    </w:p>
    <w:p w:rsidR="00571D28" w:rsidRDefault="00571D28" w:rsidP="00571D28">
      <w:pPr>
        <w:widowControl w:val="0"/>
        <w:autoSpaceDE w:val="0"/>
        <w:autoSpaceDN w:val="0"/>
        <w:adjustRightInd w:val="0"/>
        <w:spacing w:after="0" w:line="240" w:lineRule="auto"/>
        <w:jc w:val="center"/>
        <w:rPr>
          <w:rFonts w:ascii="Times New Roman" w:hAnsi="Times New Roman"/>
          <w:b/>
          <w:bCs/>
          <w:color w:val="000000"/>
          <w:sz w:val="24"/>
          <w:szCs w:val="24"/>
        </w:rPr>
      </w:pPr>
      <w:r w:rsidRPr="00CD1C0E">
        <w:rPr>
          <w:rFonts w:ascii="Times New Roman" w:hAnsi="Times New Roman"/>
          <w:b/>
          <w:sz w:val="24"/>
          <w:szCs w:val="24"/>
        </w:rPr>
        <w:t xml:space="preserve">Sessions </w:t>
      </w:r>
      <w:r>
        <w:rPr>
          <w:rFonts w:ascii="Times New Roman" w:hAnsi="Times New Roman"/>
          <w:b/>
          <w:sz w:val="24"/>
          <w:szCs w:val="24"/>
        </w:rPr>
        <w:t>(</w:t>
      </w:r>
      <w:r w:rsidRPr="00CD1C0E">
        <w:rPr>
          <w:rFonts w:ascii="Times New Roman" w:hAnsi="Times New Roman"/>
          <w:b/>
          <w:sz w:val="24"/>
          <w:szCs w:val="24"/>
        </w:rPr>
        <w:t>201</w:t>
      </w:r>
      <w:r>
        <w:rPr>
          <w:rFonts w:ascii="Times New Roman" w:hAnsi="Times New Roman"/>
          <w:b/>
          <w:sz w:val="24"/>
          <w:szCs w:val="24"/>
        </w:rPr>
        <w:t>8</w:t>
      </w:r>
      <w:r w:rsidRPr="00CD1C0E">
        <w:rPr>
          <w:rFonts w:ascii="Times New Roman" w:hAnsi="Times New Roman"/>
          <w:b/>
          <w:sz w:val="24"/>
          <w:szCs w:val="24"/>
        </w:rPr>
        <w:t>-1</w:t>
      </w:r>
      <w:r>
        <w:rPr>
          <w:rFonts w:ascii="Times New Roman" w:hAnsi="Times New Roman"/>
          <w:b/>
          <w:sz w:val="24"/>
          <w:szCs w:val="24"/>
        </w:rPr>
        <w:t>9</w:t>
      </w:r>
      <w:r w:rsidRPr="00CD1C0E">
        <w:rPr>
          <w:rFonts w:ascii="Times New Roman" w:hAnsi="Times New Roman"/>
          <w:b/>
          <w:sz w:val="24"/>
          <w:szCs w:val="24"/>
        </w:rPr>
        <w:t>, 201</w:t>
      </w:r>
      <w:r>
        <w:rPr>
          <w:rFonts w:ascii="Times New Roman" w:hAnsi="Times New Roman"/>
          <w:b/>
          <w:sz w:val="24"/>
          <w:szCs w:val="24"/>
        </w:rPr>
        <w:t>9</w:t>
      </w:r>
      <w:r w:rsidRPr="00CD1C0E">
        <w:rPr>
          <w:rFonts w:ascii="Times New Roman" w:hAnsi="Times New Roman"/>
          <w:b/>
          <w:sz w:val="24"/>
          <w:szCs w:val="24"/>
        </w:rPr>
        <w:t>-</w:t>
      </w:r>
      <w:r>
        <w:rPr>
          <w:rFonts w:ascii="Times New Roman" w:hAnsi="Times New Roman"/>
          <w:b/>
          <w:sz w:val="24"/>
          <w:szCs w:val="24"/>
        </w:rPr>
        <w:t>20</w:t>
      </w:r>
      <w:r w:rsidRPr="00CD1C0E">
        <w:rPr>
          <w:rFonts w:ascii="Times New Roman" w:hAnsi="Times New Roman"/>
          <w:b/>
          <w:sz w:val="24"/>
          <w:szCs w:val="24"/>
        </w:rPr>
        <w:t>, 20</w:t>
      </w:r>
      <w:r>
        <w:rPr>
          <w:rFonts w:ascii="Times New Roman" w:hAnsi="Times New Roman"/>
          <w:b/>
          <w:sz w:val="24"/>
          <w:szCs w:val="24"/>
        </w:rPr>
        <w:t>20</w:t>
      </w:r>
      <w:r w:rsidRPr="00CD1C0E">
        <w:rPr>
          <w:rFonts w:ascii="Times New Roman" w:hAnsi="Times New Roman"/>
          <w:b/>
          <w:sz w:val="24"/>
          <w:szCs w:val="24"/>
        </w:rPr>
        <w:t>-</w:t>
      </w:r>
      <w:r>
        <w:rPr>
          <w:rFonts w:ascii="Times New Roman" w:hAnsi="Times New Roman"/>
          <w:b/>
          <w:sz w:val="24"/>
          <w:szCs w:val="24"/>
        </w:rPr>
        <w:t>21)</w:t>
      </w:r>
    </w:p>
    <w:p w:rsidR="00E32D49" w:rsidRPr="0045640E" w:rsidRDefault="00E32D49" w:rsidP="00E32D49">
      <w:pPr>
        <w:widowControl w:val="0"/>
        <w:autoSpaceDE w:val="0"/>
        <w:autoSpaceDN w:val="0"/>
        <w:adjustRightInd w:val="0"/>
        <w:spacing w:after="0" w:line="240" w:lineRule="auto"/>
        <w:jc w:val="center"/>
        <w:rPr>
          <w:rFonts w:ascii="Times New Roman" w:hAnsi="Times New Roman"/>
          <w:b/>
          <w:bCs/>
          <w:color w:val="000000"/>
          <w:sz w:val="24"/>
          <w:szCs w:val="24"/>
        </w:rPr>
      </w:pPr>
    </w:p>
    <w:p w:rsidR="00E32D49" w:rsidRDefault="00E32D49" w:rsidP="00E32D49">
      <w:pPr>
        <w:widowControl w:val="0"/>
        <w:autoSpaceDE w:val="0"/>
        <w:autoSpaceDN w:val="0"/>
        <w:adjustRightInd w:val="0"/>
        <w:spacing w:after="0" w:line="240" w:lineRule="auto"/>
        <w:jc w:val="center"/>
        <w:rPr>
          <w:rFonts w:ascii="Times New Roman" w:hAnsi="Times New Roman"/>
          <w:b/>
          <w:bCs/>
          <w:sz w:val="28"/>
          <w:szCs w:val="28"/>
        </w:rPr>
      </w:pPr>
      <w:r w:rsidRPr="0045640E">
        <w:rPr>
          <w:rFonts w:ascii="Times New Roman" w:hAnsi="Times New Roman"/>
          <w:b/>
          <w:bCs/>
          <w:color w:val="000000"/>
          <w:sz w:val="24"/>
          <w:szCs w:val="24"/>
        </w:rPr>
        <w:t>PAPER-</w:t>
      </w:r>
      <w:r>
        <w:rPr>
          <w:rFonts w:ascii="Times New Roman" w:hAnsi="Times New Roman"/>
          <w:b/>
          <w:bCs/>
          <w:color w:val="000000"/>
          <w:sz w:val="24"/>
          <w:szCs w:val="24"/>
        </w:rPr>
        <w:t>IV</w:t>
      </w:r>
      <w:r w:rsidRPr="0045640E">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Pr>
          <w:rFonts w:ascii="Times New Roman" w:hAnsi="Times New Roman"/>
          <w:b/>
          <w:bCs/>
          <w:sz w:val="28"/>
          <w:szCs w:val="28"/>
        </w:rPr>
        <w:t>Numerical Methods</w:t>
      </w:r>
    </w:p>
    <w:p w:rsidR="00E32D49" w:rsidRPr="0045640E" w:rsidRDefault="00E32D49" w:rsidP="00E32D49">
      <w:pPr>
        <w:widowControl w:val="0"/>
        <w:autoSpaceDE w:val="0"/>
        <w:autoSpaceDN w:val="0"/>
        <w:adjustRightInd w:val="0"/>
        <w:spacing w:after="0" w:line="240" w:lineRule="auto"/>
        <w:rPr>
          <w:rFonts w:ascii="Times New Roman" w:hAnsi="Times New Roman"/>
          <w:color w:val="000000"/>
          <w:sz w:val="24"/>
          <w:szCs w:val="24"/>
        </w:rPr>
      </w:pPr>
    </w:p>
    <w:p w:rsidR="002830C5" w:rsidRPr="0090586D" w:rsidRDefault="002830C5" w:rsidP="002830C5">
      <w:pPr>
        <w:widowControl w:val="0"/>
        <w:autoSpaceDE w:val="0"/>
        <w:autoSpaceDN w:val="0"/>
        <w:adjustRightInd w:val="0"/>
        <w:spacing w:after="0" w:line="239" w:lineRule="auto"/>
        <w:ind w:left="2160" w:firstLine="720"/>
        <w:jc w:val="both"/>
        <w:rPr>
          <w:rFonts w:ascii="Times New Roman" w:hAnsi="Times New Roman"/>
          <w:b/>
          <w:bCs/>
          <w:sz w:val="28"/>
          <w:szCs w:val="28"/>
        </w:rPr>
      </w:pPr>
    </w:p>
    <w:p w:rsidR="002830C5" w:rsidRPr="0090586D" w:rsidRDefault="002830C5" w:rsidP="002830C5">
      <w:pPr>
        <w:pStyle w:val="Title"/>
        <w:jc w:val="left"/>
        <w:rPr>
          <w:bCs/>
          <w:sz w:val="24"/>
        </w:rPr>
      </w:pPr>
      <w:r>
        <w:rPr>
          <w:bCs/>
          <w:sz w:val="24"/>
        </w:rPr>
        <w:tab/>
        <w:t xml:space="preserve"> </w:t>
      </w:r>
      <w:r w:rsidRPr="0090586D">
        <w:rPr>
          <w:bCs/>
          <w:sz w:val="24"/>
        </w:rPr>
        <w:t xml:space="preserve">                                                                                         </w:t>
      </w:r>
      <w:r>
        <w:rPr>
          <w:bCs/>
          <w:sz w:val="24"/>
        </w:rPr>
        <w:tab/>
        <w:t xml:space="preserve">       </w:t>
      </w:r>
      <w:r w:rsidRPr="0090586D">
        <w:rPr>
          <w:bCs/>
          <w:sz w:val="24"/>
        </w:rPr>
        <w:t xml:space="preserve"> University Exam: </w:t>
      </w:r>
      <w:r>
        <w:rPr>
          <w:bCs/>
          <w:sz w:val="24"/>
        </w:rPr>
        <w:t>40</w:t>
      </w:r>
    </w:p>
    <w:p w:rsidR="002830C5" w:rsidRPr="0090586D" w:rsidRDefault="002830C5" w:rsidP="002830C5">
      <w:pPr>
        <w:pStyle w:val="Title"/>
        <w:jc w:val="left"/>
        <w:rPr>
          <w:bCs/>
          <w:sz w:val="24"/>
        </w:rPr>
      </w:pPr>
      <w:r>
        <w:rPr>
          <w:bCs/>
          <w:sz w:val="24"/>
        </w:rPr>
        <w:t>Teaching Hours 50</w:t>
      </w:r>
      <w:r w:rsidRPr="0090586D">
        <w:rPr>
          <w:bCs/>
          <w:sz w:val="24"/>
        </w:rPr>
        <w:tab/>
      </w:r>
      <w:r w:rsidRPr="0090586D">
        <w:rPr>
          <w:bCs/>
          <w:sz w:val="24"/>
        </w:rPr>
        <w:tab/>
      </w:r>
      <w:r w:rsidRPr="0090586D">
        <w:rPr>
          <w:bCs/>
          <w:sz w:val="24"/>
        </w:rPr>
        <w:tab/>
      </w:r>
      <w:r w:rsidRPr="0090586D">
        <w:rPr>
          <w:bCs/>
          <w:sz w:val="24"/>
        </w:rPr>
        <w:tab/>
        <w:t xml:space="preserve">                               </w:t>
      </w:r>
      <w:r>
        <w:rPr>
          <w:bCs/>
          <w:sz w:val="24"/>
        </w:rPr>
        <w:tab/>
      </w:r>
      <w:r w:rsidRPr="0090586D">
        <w:rPr>
          <w:bCs/>
          <w:sz w:val="24"/>
        </w:rPr>
        <w:t xml:space="preserve">         Internal Assessment: </w:t>
      </w:r>
      <w:r>
        <w:rPr>
          <w:bCs/>
          <w:sz w:val="24"/>
        </w:rPr>
        <w:t>10</w:t>
      </w:r>
      <w:r w:rsidRPr="0090586D">
        <w:rPr>
          <w:bCs/>
          <w:sz w:val="24"/>
        </w:rPr>
        <w:t xml:space="preserve">      </w:t>
      </w:r>
    </w:p>
    <w:p w:rsidR="002830C5" w:rsidRPr="0090586D" w:rsidRDefault="002830C5" w:rsidP="002830C5">
      <w:pPr>
        <w:pStyle w:val="Title"/>
        <w:jc w:val="left"/>
        <w:rPr>
          <w:bCs/>
          <w:sz w:val="24"/>
        </w:rPr>
      </w:pPr>
      <w:r w:rsidRPr="0090586D">
        <w:rPr>
          <w:bCs/>
          <w:sz w:val="24"/>
        </w:rPr>
        <w:t>Time Allowed: 3 hours</w:t>
      </w:r>
      <w:r w:rsidRPr="0090586D">
        <w:rPr>
          <w:bCs/>
          <w:sz w:val="24"/>
        </w:rPr>
        <w:tab/>
      </w:r>
      <w:r w:rsidRPr="0090586D">
        <w:rPr>
          <w:bCs/>
          <w:sz w:val="24"/>
        </w:rPr>
        <w:tab/>
        <w:t xml:space="preserve">     </w:t>
      </w:r>
      <w:r w:rsidRPr="0090586D">
        <w:rPr>
          <w:bCs/>
          <w:sz w:val="24"/>
        </w:rPr>
        <w:tab/>
      </w:r>
      <w:r w:rsidRPr="0090586D">
        <w:rPr>
          <w:bCs/>
          <w:sz w:val="24"/>
        </w:rPr>
        <w:tab/>
      </w:r>
      <w:r w:rsidRPr="0090586D">
        <w:rPr>
          <w:bCs/>
          <w:sz w:val="24"/>
        </w:rPr>
        <w:tab/>
      </w:r>
      <w:r w:rsidRPr="0090586D">
        <w:rPr>
          <w:bCs/>
          <w:sz w:val="24"/>
        </w:rPr>
        <w:tab/>
      </w:r>
      <w:r w:rsidRPr="0090586D">
        <w:rPr>
          <w:bCs/>
          <w:sz w:val="24"/>
        </w:rPr>
        <w:tab/>
        <w:t xml:space="preserve">                   Total: </w:t>
      </w:r>
      <w:r>
        <w:rPr>
          <w:bCs/>
          <w:sz w:val="24"/>
        </w:rPr>
        <w:t>50</w:t>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p>
    <w:p w:rsidR="002830C5" w:rsidRPr="0090586D" w:rsidRDefault="002830C5" w:rsidP="002830C5">
      <w:pPr>
        <w:pStyle w:val="Title"/>
        <w:ind w:left="1440" w:firstLine="720"/>
        <w:jc w:val="both"/>
        <w:rPr>
          <w:b/>
          <w:bCs/>
          <w:sz w:val="24"/>
        </w:rPr>
      </w:pPr>
      <w:r w:rsidRPr="0090586D">
        <w:rPr>
          <w:b/>
          <w:bCs/>
          <w:sz w:val="24"/>
        </w:rPr>
        <w:t>INSTRUCTIONS FOR THE PAPER-SETTER</w:t>
      </w:r>
    </w:p>
    <w:p w:rsidR="002830C5" w:rsidRPr="0090586D" w:rsidRDefault="002830C5" w:rsidP="002830C5">
      <w:pPr>
        <w:pStyle w:val="Title"/>
        <w:ind w:left="1440" w:firstLine="720"/>
        <w:jc w:val="both"/>
        <w:rPr>
          <w:b/>
          <w:bCs/>
          <w:sz w:val="24"/>
        </w:rPr>
      </w:pPr>
    </w:p>
    <w:p w:rsidR="002830C5" w:rsidRPr="0090586D" w:rsidRDefault="002830C5" w:rsidP="002830C5">
      <w:pPr>
        <w:autoSpaceDE w:val="0"/>
        <w:autoSpaceDN w:val="0"/>
        <w:adjustRightInd w:val="0"/>
        <w:jc w:val="both"/>
        <w:rPr>
          <w:rFonts w:ascii="Times New Roman" w:hAnsi="Times New Roman"/>
          <w:sz w:val="24"/>
          <w:szCs w:val="24"/>
        </w:rPr>
      </w:pPr>
      <w:r w:rsidRPr="0090586D">
        <w:rPr>
          <w:rFonts w:ascii="Times New Roman" w:hAnsi="Times New Roman"/>
          <w:sz w:val="24"/>
          <w:szCs w:val="24"/>
        </w:rPr>
        <w:t xml:space="preserve">The question paper will consist of three sections A, B and C. Sections A and B will have four questions each from the respective sections of the syllabus and Section C will consist of one compulsory question having </w:t>
      </w:r>
      <w:r>
        <w:rPr>
          <w:rFonts w:ascii="Times New Roman" w:hAnsi="Times New Roman"/>
          <w:sz w:val="24"/>
          <w:szCs w:val="24"/>
        </w:rPr>
        <w:t>eight</w:t>
      </w:r>
      <w:r w:rsidRPr="0090586D">
        <w:rPr>
          <w:rFonts w:ascii="Times New Roman" w:hAnsi="Times New Roman"/>
          <w:sz w:val="24"/>
          <w:szCs w:val="24"/>
        </w:rPr>
        <w:t xml:space="preserve"> short answer type questions covering the entire syllabus uniformly</w:t>
      </w:r>
      <w:r>
        <w:rPr>
          <w:rFonts w:ascii="Times New Roman" w:hAnsi="Times New Roman"/>
          <w:sz w:val="24"/>
          <w:szCs w:val="24"/>
        </w:rPr>
        <w:t>. The weightage of Section A and B will be 60% and that of Section C will be 40%</w:t>
      </w:r>
      <w:r w:rsidR="00551064">
        <w:rPr>
          <w:rFonts w:ascii="Times New Roman" w:hAnsi="Times New Roman"/>
          <w:sz w:val="24"/>
          <w:szCs w:val="24"/>
        </w:rPr>
        <w:t>. Use of non-programmable scientific calculator is allowed.</w:t>
      </w:r>
    </w:p>
    <w:p w:rsidR="002830C5" w:rsidRPr="0090586D" w:rsidRDefault="002830C5" w:rsidP="002830C5">
      <w:pPr>
        <w:pStyle w:val="Title"/>
        <w:ind w:left="1440" w:firstLine="720"/>
        <w:jc w:val="both"/>
        <w:rPr>
          <w:b/>
          <w:bCs/>
          <w:sz w:val="24"/>
        </w:rPr>
      </w:pPr>
    </w:p>
    <w:p w:rsidR="002830C5" w:rsidRPr="0090586D" w:rsidRDefault="002830C5" w:rsidP="002830C5">
      <w:pPr>
        <w:pStyle w:val="Title"/>
        <w:ind w:left="1440" w:firstLine="720"/>
        <w:jc w:val="both"/>
        <w:rPr>
          <w:b/>
          <w:bCs/>
          <w:sz w:val="24"/>
        </w:rPr>
      </w:pPr>
      <w:r w:rsidRPr="0090586D">
        <w:rPr>
          <w:b/>
          <w:bCs/>
          <w:sz w:val="24"/>
        </w:rPr>
        <w:t>INSTRUCTIONS FOR THE CANDIDATES</w:t>
      </w:r>
    </w:p>
    <w:p w:rsidR="002830C5" w:rsidRPr="0090586D" w:rsidRDefault="002830C5" w:rsidP="002830C5">
      <w:pPr>
        <w:pStyle w:val="Title"/>
        <w:ind w:left="1440" w:firstLine="720"/>
        <w:jc w:val="both"/>
        <w:rPr>
          <w:b/>
          <w:bCs/>
          <w:sz w:val="24"/>
        </w:rPr>
      </w:pPr>
    </w:p>
    <w:p w:rsidR="002830C5" w:rsidRDefault="002830C5" w:rsidP="002830C5">
      <w:pPr>
        <w:widowControl w:val="0"/>
        <w:autoSpaceDE w:val="0"/>
        <w:autoSpaceDN w:val="0"/>
        <w:adjustRightInd w:val="0"/>
        <w:rPr>
          <w:rFonts w:ascii="Times New Roman" w:hAnsi="Times New Roman"/>
          <w:sz w:val="24"/>
          <w:szCs w:val="24"/>
        </w:rPr>
      </w:pPr>
      <w:r w:rsidRPr="0090586D">
        <w:rPr>
          <w:rFonts w:ascii="Times New Roman" w:hAnsi="Times New Roman"/>
          <w:sz w:val="24"/>
          <w:szCs w:val="24"/>
        </w:rPr>
        <w:t xml:space="preserve">Candidates are required to attempt five questions in all selecting two questions from each of the Section A and B and compulsory question of Section C. </w:t>
      </w:r>
    </w:p>
    <w:p w:rsidR="008E3534" w:rsidRDefault="008E3534" w:rsidP="002830C5">
      <w:pPr>
        <w:widowControl w:val="0"/>
        <w:autoSpaceDE w:val="0"/>
        <w:autoSpaceDN w:val="0"/>
        <w:adjustRightInd w:val="0"/>
        <w:rPr>
          <w:rFonts w:ascii="Times New Roman" w:hAnsi="Times New Roman"/>
          <w:sz w:val="24"/>
          <w:szCs w:val="24"/>
        </w:rPr>
      </w:pPr>
    </w:p>
    <w:p w:rsidR="008E3534" w:rsidRPr="008E3534" w:rsidRDefault="008E3534" w:rsidP="002830C5">
      <w:pPr>
        <w:widowControl w:val="0"/>
        <w:autoSpaceDE w:val="0"/>
        <w:autoSpaceDN w:val="0"/>
        <w:adjustRightInd w:val="0"/>
        <w:rPr>
          <w:rFonts w:ascii="Times New Roman" w:hAnsi="Times New Roman"/>
          <w:sz w:val="24"/>
          <w:szCs w:val="24"/>
        </w:rPr>
      </w:pPr>
      <w:r>
        <w:rPr>
          <w:rFonts w:ascii="Times New Roman" w:hAnsi="Times New Roman"/>
          <w:b/>
          <w:sz w:val="24"/>
          <w:szCs w:val="24"/>
        </w:rPr>
        <w:t xml:space="preserve">Objective: </w:t>
      </w:r>
      <w:r>
        <w:rPr>
          <w:rFonts w:ascii="Times New Roman" w:hAnsi="Times New Roman"/>
          <w:sz w:val="24"/>
          <w:szCs w:val="24"/>
        </w:rPr>
        <w:t>The course introduces the numerical methods which are essential to make predictions about situations in which complete analytical solutions are not possible due to the complexity of the problems. Such methods are indispensible in sciences.</w:t>
      </w:r>
    </w:p>
    <w:p w:rsidR="00E32D49" w:rsidRDefault="00E32D49" w:rsidP="00E32D49">
      <w:pPr>
        <w:widowControl w:val="0"/>
        <w:autoSpaceDE w:val="0"/>
        <w:autoSpaceDN w:val="0"/>
        <w:adjustRightInd w:val="0"/>
        <w:spacing w:after="0" w:line="240" w:lineRule="auto"/>
        <w:jc w:val="center"/>
        <w:rPr>
          <w:rFonts w:ascii="Times New Roman" w:hAnsi="Times New Roman"/>
          <w:sz w:val="24"/>
          <w:szCs w:val="24"/>
        </w:rPr>
      </w:pPr>
    </w:p>
    <w:p w:rsidR="00E32D49" w:rsidRPr="000A0147" w:rsidRDefault="00E32D49" w:rsidP="00E32D49">
      <w:pPr>
        <w:autoSpaceDE w:val="0"/>
        <w:autoSpaceDN w:val="0"/>
        <w:adjustRightInd w:val="0"/>
        <w:spacing w:before="86" w:after="29" w:line="240" w:lineRule="auto"/>
        <w:jc w:val="center"/>
        <w:rPr>
          <w:rFonts w:ascii="Times New Roman" w:hAnsi="Times New Roman"/>
          <w:b/>
          <w:caps/>
          <w:sz w:val="24"/>
          <w:szCs w:val="24"/>
        </w:rPr>
      </w:pPr>
      <w:r w:rsidRPr="000A0147">
        <w:rPr>
          <w:rFonts w:ascii="Times New Roman" w:hAnsi="Times New Roman"/>
          <w:b/>
          <w:caps/>
          <w:sz w:val="24"/>
          <w:szCs w:val="24"/>
        </w:rPr>
        <w:t>Section-A</w:t>
      </w:r>
    </w:p>
    <w:p w:rsidR="00E32D49" w:rsidRPr="000A0147" w:rsidRDefault="00E32D49" w:rsidP="00E32D49">
      <w:pPr>
        <w:widowControl w:val="0"/>
        <w:autoSpaceDE w:val="0"/>
        <w:autoSpaceDN w:val="0"/>
        <w:adjustRightInd w:val="0"/>
        <w:spacing w:after="0" w:line="360" w:lineRule="auto"/>
        <w:jc w:val="both"/>
        <w:rPr>
          <w:rFonts w:ascii="Times New Roman" w:hAnsi="Times New Roman"/>
          <w:color w:val="000000"/>
          <w:sz w:val="24"/>
          <w:szCs w:val="24"/>
        </w:rPr>
      </w:pPr>
      <w:r w:rsidRPr="000A0147">
        <w:rPr>
          <w:rFonts w:ascii="Times New Roman" w:hAnsi="Times New Roman"/>
          <w:color w:val="000000"/>
          <w:sz w:val="24"/>
          <w:szCs w:val="24"/>
        </w:rPr>
        <w:t>Bisection Method, Regula-falsi method, Sectant method, Fixed – point iteration and Newton-Raphson method and convergence of Secant, Newton- Raphson method and fixed-point iteration. Pivoting strategies, Partial Pivoting, Gauss-Elimination, Gauss Jordan and Triangularisation method, Jacobi Method, Gauss Seidel Method.</w:t>
      </w:r>
    </w:p>
    <w:p w:rsidR="00E32D49" w:rsidRPr="000A0147" w:rsidRDefault="00E32D49" w:rsidP="00E32D49">
      <w:pPr>
        <w:autoSpaceDE w:val="0"/>
        <w:autoSpaceDN w:val="0"/>
        <w:adjustRightInd w:val="0"/>
        <w:spacing w:before="86" w:after="29" w:line="360" w:lineRule="auto"/>
        <w:jc w:val="center"/>
        <w:rPr>
          <w:rFonts w:ascii="Times New Roman" w:hAnsi="Times New Roman"/>
          <w:b/>
          <w:sz w:val="24"/>
          <w:szCs w:val="24"/>
          <w:lang w:val="en-US" w:eastAsia="en-US"/>
        </w:rPr>
      </w:pPr>
      <w:r w:rsidRPr="000A0147">
        <w:rPr>
          <w:rFonts w:ascii="Times New Roman" w:hAnsi="Times New Roman"/>
          <w:b/>
          <w:caps/>
          <w:sz w:val="24"/>
          <w:szCs w:val="24"/>
        </w:rPr>
        <w:t>Section-B</w:t>
      </w:r>
    </w:p>
    <w:p w:rsidR="00E32D49" w:rsidRDefault="00E32D49" w:rsidP="00E32D49">
      <w:pPr>
        <w:autoSpaceDE w:val="0"/>
        <w:autoSpaceDN w:val="0"/>
        <w:adjustRightInd w:val="0"/>
        <w:spacing w:after="0" w:line="360" w:lineRule="auto"/>
        <w:jc w:val="both"/>
        <w:rPr>
          <w:rFonts w:ascii="Times New Roman" w:hAnsi="Times New Roman"/>
          <w:bCs/>
          <w:sz w:val="24"/>
          <w:szCs w:val="24"/>
          <w:lang w:val="en-US" w:eastAsia="en-US"/>
        </w:rPr>
      </w:pPr>
      <w:r w:rsidRPr="000A0147">
        <w:rPr>
          <w:rFonts w:ascii="Times New Roman" w:hAnsi="Times New Roman"/>
          <w:b/>
          <w:bCs/>
          <w:sz w:val="24"/>
          <w:szCs w:val="24"/>
          <w:lang w:val="en-US" w:eastAsia="en-US"/>
        </w:rPr>
        <w:t xml:space="preserve">Interpolation: </w:t>
      </w:r>
      <w:r w:rsidRPr="000A0147">
        <w:rPr>
          <w:rFonts w:ascii="Times New Roman" w:hAnsi="Times New Roman"/>
          <w:bCs/>
          <w:sz w:val="24"/>
          <w:szCs w:val="24"/>
          <w:lang w:val="en-US" w:eastAsia="en-US"/>
        </w:rPr>
        <w:t>Finite differences, Divided differences, Newton Gregory Forward and Backward formula, Lagrange’s formula, Newton’s formulae, Central Diff</w:t>
      </w:r>
      <w:r w:rsidR="005B2C16">
        <w:rPr>
          <w:rFonts w:ascii="Times New Roman" w:hAnsi="Times New Roman"/>
          <w:bCs/>
          <w:sz w:val="24"/>
          <w:szCs w:val="24"/>
          <w:lang w:val="en-US" w:eastAsia="en-US"/>
        </w:rPr>
        <w:t>e</w:t>
      </w:r>
      <w:r w:rsidRPr="000A0147">
        <w:rPr>
          <w:rFonts w:ascii="Times New Roman" w:hAnsi="Times New Roman"/>
          <w:bCs/>
          <w:sz w:val="24"/>
          <w:szCs w:val="24"/>
          <w:lang w:val="en-US" w:eastAsia="en-US"/>
        </w:rPr>
        <w:t>rences, Stirling, Bessel’s and Everett’s formulae, Error in linear and quadratic interpolation.</w:t>
      </w:r>
    </w:p>
    <w:p w:rsidR="005B2C16" w:rsidRDefault="005B2C16" w:rsidP="00E32D49">
      <w:pPr>
        <w:autoSpaceDE w:val="0"/>
        <w:autoSpaceDN w:val="0"/>
        <w:adjustRightInd w:val="0"/>
        <w:spacing w:after="0" w:line="360" w:lineRule="auto"/>
        <w:jc w:val="both"/>
        <w:rPr>
          <w:rFonts w:ascii="Times New Roman" w:hAnsi="Times New Roman"/>
          <w:bCs/>
          <w:sz w:val="24"/>
          <w:szCs w:val="24"/>
          <w:lang w:val="en-US" w:eastAsia="en-US"/>
        </w:rPr>
      </w:pPr>
    </w:p>
    <w:p w:rsidR="005B2C16" w:rsidRDefault="005B2C16" w:rsidP="00E32D49">
      <w:pPr>
        <w:autoSpaceDE w:val="0"/>
        <w:autoSpaceDN w:val="0"/>
        <w:adjustRightInd w:val="0"/>
        <w:spacing w:after="0" w:line="360" w:lineRule="auto"/>
        <w:jc w:val="both"/>
        <w:rPr>
          <w:rFonts w:ascii="Times New Roman" w:hAnsi="Times New Roman"/>
          <w:bCs/>
          <w:sz w:val="24"/>
          <w:szCs w:val="24"/>
          <w:lang w:val="en-US" w:eastAsia="en-US"/>
        </w:rPr>
      </w:pPr>
      <w:r>
        <w:rPr>
          <w:rFonts w:ascii="Times New Roman" w:hAnsi="Times New Roman"/>
          <w:b/>
          <w:bCs/>
          <w:sz w:val="24"/>
          <w:szCs w:val="24"/>
          <w:lang w:val="en-US" w:eastAsia="en-US"/>
        </w:rPr>
        <w:lastRenderedPageBreak/>
        <w:t xml:space="preserve">Pedagogy: </w:t>
      </w:r>
      <w:r>
        <w:rPr>
          <w:rFonts w:ascii="Times New Roman" w:hAnsi="Times New Roman"/>
          <w:bCs/>
          <w:sz w:val="24"/>
          <w:szCs w:val="24"/>
          <w:lang w:val="en-US" w:eastAsia="en-US"/>
        </w:rPr>
        <w:t xml:space="preserve">The instructor should lay emphasis on the necessity of numerical methods by introducing problems that have no analytical situations. Discussion of some historical problems that lead to numerical techniques will </w:t>
      </w:r>
      <w:r w:rsidR="00051D9E">
        <w:rPr>
          <w:rFonts w:ascii="Times New Roman" w:hAnsi="Times New Roman"/>
          <w:bCs/>
          <w:sz w:val="24"/>
          <w:szCs w:val="24"/>
          <w:lang w:val="en-US" w:eastAsia="en-US"/>
        </w:rPr>
        <w:t>make the subject more alive</w:t>
      </w:r>
      <w:r>
        <w:rPr>
          <w:rFonts w:ascii="Times New Roman" w:hAnsi="Times New Roman"/>
          <w:bCs/>
          <w:sz w:val="24"/>
          <w:szCs w:val="24"/>
          <w:lang w:val="en-US" w:eastAsia="en-US"/>
        </w:rPr>
        <w:t>.</w:t>
      </w:r>
    </w:p>
    <w:p w:rsidR="005B2C16" w:rsidRDefault="005B2C16" w:rsidP="00E32D49">
      <w:pPr>
        <w:autoSpaceDE w:val="0"/>
        <w:autoSpaceDN w:val="0"/>
        <w:adjustRightInd w:val="0"/>
        <w:spacing w:after="0" w:line="360" w:lineRule="auto"/>
        <w:jc w:val="both"/>
        <w:rPr>
          <w:rFonts w:ascii="Times New Roman" w:hAnsi="Times New Roman"/>
          <w:bCs/>
          <w:sz w:val="24"/>
          <w:szCs w:val="24"/>
          <w:lang w:val="en-US" w:eastAsia="en-US"/>
        </w:rPr>
      </w:pPr>
    </w:p>
    <w:p w:rsidR="005B2C16" w:rsidRPr="005B2C16" w:rsidRDefault="005B2C16" w:rsidP="00E32D49">
      <w:pPr>
        <w:autoSpaceDE w:val="0"/>
        <w:autoSpaceDN w:val="0"/>
        <w:adjustRightInd w:val="0"/>
        <w:spacing w:after="0" w:line="360" w:lineRule="auto"/>
        <w:jc w:val="both"/>
        <w:rPr>
          <w:rFonts w:ascii="Times New Roman" w:hAnsi="Times New Roman"/>
          <w:sz w:val="24"/>
          <w:szCs w:val="24"/>
          <w:lang w:val="en-US" w:eastAsia="en-US"/>
        </w:rPr>
      </w:pPr>
    </w:p>
    <w:p w:rsidR="00E32D49" w:rsidRPr="000A0147" w:rsidRDefault="00E32D49" w:rsidP="00E32D49">
      <w:pPr>
        <w:autoSpaceDE w:val="0"/>
        <w:autoSpaceDN w:val="0"/>
        <w:adjustRightInd w:val="0"/>
        <w:spacing w:line="240" w:lineRule="auto"/>
        <w:jc w:val="both"/>
        <w:rPr>
          <w:rFonts w:ascii="Times New Roman" w:hAnsi="Times New Roman"/>
          <w:b/>
          <w:i/>
          <w:iCs/>
          <w:caps/>
          <w:sz w:val="24"/>
          <w:szCs w:val="24"/>
        </w:rPr>
      </w:pPr>
      <w:r w:rsidRPr="000A0147">
        <w:rPr>
          <w:rFonts w:ascii="Times New Roman" w:hAnsi="Times New Roman"/>
          <w:b/>
          <w:i/>
          <w:iCs/>
          <w:caps/>
          <w:sz w:val="24"/>
          <w:szCs w:val="24"/>
        </w:rPr>
        <w:t>References:</w:t>
      </w:r>
    </w:p>
    <w:p w:rsidR="00E32D49" w:rsidRPr="000A0147" w:rsidRDefault="00E32D49" w:rsidP="00E32D49">
      <w:pPr>
        <w:autoSpaceDE w:val="0"/>
        <w:autoSpaceDN w:val="0"/>
        <w:adjustRightInd w:val="0"/>
        <w:spacing w:line="240" w:lineRule="auto"/>
        <w:jc w:val="both"/>
        <w:rPr>
          <w:rFonts w:ascii="Times New Roman" w:hAnsi="Times New Roman"/>
          <w:sz w:val="24"/>
          <w:szCs w:val="24"/>
          <w:lang w:val="en-US" w:eastAsia="en-US"/>
        </w:rPr>
      </w:pPr>
      <w:r w:rsidRPr="000A0147">
        <w:rPr>
          <w:rFonts w:ascii="Times New Roman" w:hAnsi="Times New Roman"/>
          <w:sz w:val="24"/>
          <w:szCs w:val="24"/>
        </w:rPr>
        <w:t>1.</w:t>
      </w:r>
      <w:r w:rsidRPr="000A0147">
        <w:rPr>
          <w:rFonts w:ascii="Times New Roman" w:hAnsi="Times New Roman"/>
          <w:sz w:val="24"/>
          <w:szCs w:val="24"/>
        </w:rPr>
        <w:tab/>
      </w:r>
      <w:r w:rsidRPr="000A0147">
        <w:rPr>
          <w:rFonts w:ascii="Times New Roman" w:hAnsi="Times New Roman"/>
          <w:sz w:val="24"/>
          <w:szCs w:val="24"/>
          <w:lang w:val="en-US" w:eastAsia="en-US"/>
        </w:rPr>
        <w:t>M.K.Jain, S.R.K lyengar and R.K.Jain, Numerical Methods for Scientific and   Engineering Computation, New Age Publisher, New Delhi.</w:t>
      </w:r>
    </w:p>
    <w:p w:rsidR="00E32D49" w:rsidRPr="000A0147" w:rsidRDefault="00E32D49" w:rsidP="00E32D49">
      <w:pPr>
        <w:autoSpaceDE w:val="0"/>
        <w:autoSpaceDN w:val="0"/>
        <w:adjustRightInd w:val="0"/>
        <w:spacing w:after="0" w:line="360" w:lineRule="auto"/>
        <w:ind w:left="360" w:hanging="360"/>
        <w:jc w:val="both"/>
        <w:rPr>
          <w:rFonts w:ascii="Times New Roman" w:hAnsi="Times New Roman"/>
          <w:sz w:val="24"/>
          <w:szCs w:val="24"/>
          <w:lang w:val="en-US" w:eastAsia="en-US"/>
        </w:rPr>
      </w:pPr>
      <w:r w:rsidRPr="000A0147">
        <w:rPr>
          <w:rFonts w:ascii="Times New Roman" w:hAnsi="Times New Roman"/>
          <w:sz w:val="24"/>
          <w:szCs w:val="24"/>
          <w:lang w:val="en-US" w:eastAsia="en-US"/>
        </w:rPr>
        <w:t xml:space="preserve">2.    S.D.Conte and C.D.Boor, </w:t>
      </w:r>
      <w:r w:rsidRPr="000A0147">
        <w:rPr>
          <w:rFonts w:ascii="Times New Roman" w:hAnsi="Times New Roman"/>
          <w:i/>
          <w:sz w:val="24"/>
          <w:szCs w:val="24"/>
          <w:lang w:val="en-US" w:eastAsia="en-US"/>
        </w:rPr>
        <w:t>Elementary Numerical Analysis</w:t>
      </w:r>
      <w:r w:rsidRPr="000A0147">
        <w:rPr>
          <w:rFonts w:ascii="Times New Roman" w:hAnsi="Times New Roman"/>
          <w:sz w:val="24"/>
          <w:szCs w:val="24"/>
          <w:lang w:val="en-US" w:eastAsia="en-US"/>
        </w:rPr>
        <w:t>, 3</w:t>
      </w:r>
      <w:r w:rsidRPr="000A0147">
        <w:rPr>
          <w:rFonts w:ascii="Times New Roman" w:hAnsi="Times New Roman"/>
          <w:sz w:val="24"/>
          <w:szCs w:val="24"/>
          <w:vertAlign w:val="superscript"/>
          <w:lang w:val="en-US" w:eastAsia="en-US"/>
        </w:rPr>
        <w:t>rd</w:t>
      </w:r>
      <w:r w:rsidRPr="000A0147">
        <w:rPr>
          <w:rFonts w:ascii="Times New Roman" w:hAnsi="Times New Roman"/>
          <w:sz w:val="24"/>
          <w:szCs w:val="24"/>
          <w:lang w:val="en-US" w:eastAsia="en-US"/>
        </w:rPr>
        <w:t xml:space="preserve"> Edition, Mc-Graw Hill International Company, Newyork.</w:t>
      </w:r>
    </w:p>
    <w:p w:rsidR="003A129B" w:rsidRDefault="003A129B"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051D9E" w:rsidRDefault="00051D9E"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A6AB1" w:rsidRDefault="00CA1949"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 xml:space="preserve">B. A. / </w:t>
      </w:r>
      <w:r w:rsidR="00BA6AB1">
        <w:rPr>
          <w:rFonts w:ascii="Times New Roman" w:hAnsi="Times New Roman"/>
          <w:b/>
          <w:bCs/>
          <w:color w:val="000000"/>
          <w:sz w:val="24"/>
          <w:szCs w:val="24"/>
        </w:rPr>
        <w:t>B.Sc</w:t>
      </w:r>
      <w:r w:rsidR="00BA6AB1" w:rsidRPr="0045640E">
        <w:rPr>
          <w:rFonts w:ascii="Times New Roman" w:hAnsi="Times New Roman"/>
          <w:b/>
          <w:bCs/>
          <w:color w:val="000000"/>
          <w:sz w:val="24"/>
          <w:szCs w:val="24"/>
        </w:rPr>
        <w:t xml:space="preserve"> (Mathematics) </w:t>
      </w:r>
      <w:r w:rsidR="00BA6AB1">
        <w:rPr>
          <w:rFonts w:ascii="Times New Roman" w:hAnsi="Times New Roman"/>
          <w:b/>
          <w:bCs/>
          <w:color w:val="000000"/>
          <w:sz w:val="24"/>
          <w:szCs w:val="24"/>
        </w:rPr>
        <w:t>IV semester</w:t>
      </w:r>
    </w:p>
    <w:p w:rsidR="00571D28" w:rsidRDefault="00571D28" w:rsidP="00571D28">
      <w:pPr>
        <w:widowControl w:val="0"/>
        <w:autoSpaceDE w:val="0"/>
        <w:autoSpaceDN w:val="0"/>
        <w:adjustRightInd w:val="0"/>
        <w:spacing w:after="0" w:line="240" w:lineRule="auto"/>
        <w:jc w:val="center"/>
        <w:rPr>
          <w:rFonts w:ascii="Times New Roman" w:hAnsi="Times New Roman"/>
          <w:b/>
          <w:bCs/>
          <w:color w:val="000000"/>
          <w:sz w:val="24"/>
          <w:szCs w:val="24"/>
        </w:rPr>
      </w:pPr>
      <w:r w:rsidRPr="00CD1C0E">
        <w:rPr>
          <w:rFonts w:ascii="Times New Roman" w:hAnsi="Times New Roman"/>
          <w:b/>
          <w:sz w:val="24"/>
          <w:szCs w:val="24"/>
        </w:rPr>
        <w:t xml:space="preserve">Sessions </w:t>
      </w:r>
      <w:r>
        <w:rPr>
          <w:rFonts w:ascii="Times New Roman" w:hAnsi="Times New Roman"/>
          <w:b/>
          <w:sz w:val="24"/>
          <w:szCs w:val="24"/>
        </w:rPr>
        <w:t>(</w:t>
      </w:r>
      <w:r w:rsidRPr="00CD1C0E">
        <w:rPr>
          <w:rFonts w:ascii="Times New Roman" w:hAnsi="Times New Roman"/>
          <w:b/>
          <w:sz w:val="24"/>
          <w:szCs w:val="24"/>
        </w:rPr>
        <w:t>201</w:t>
      </w:r>
      <w:r>
        <w:rPr>
          <w:rFonts w:ascii="Times New Roman" w:hAnsi="Times New Roman"/>
          <w:b/>
          <w:sz w:val="24"/>
          <w:szCs w:val="24"/>
        </w:rPr>
        <w:t>8</w:t>
      </w:r>
      <w:r w:rsidRPr="00CD1C0E">
        <w:rPr>
          <w:rFonts w:ascii="Times New Roman" w:hAnsi="Times New Roman"/>
          <w:b/>
          <w:sz w:val="24"/>
          <w:szCs w:val="24"/>
        </w:rPr>
        <w:t>-1</w:t>
      </w:r>
      <w:r>
        <w:rPr>
          <w:rFonts w:ascii="Times New Roman" w:hAnsi="Times New Roman"/>
          <w:b/>
          <w:sz w:val="24"/>
          <w:szCs w:val="24"/>
        </w:rPr>
        <w:t>9</w:t>
      </w:r>
      <w:r w:rsidRPr="00CD1C0E">
        <w:rPr>
          <w:rFonts w:ascii="Times New Roman" w:hAnsi="Times New Roman"/>
          <w:b/>
          <w:sz w:val="24"/>
          <w:szCs w:val="24"/>
        </w:rPr>
        <w:t>, 201</w:t>
      </w:r>
      <w:r>
        <w:rPr>
          <w:rFonts w:ascii="Times New Roman" w:hAnsi="Times New Roman"/>
          <w:b/>
          <w:sz w:val="24"/>
          <w:szCs w:val="24"/>
        </w:rPr>
        <w:t>9</w:t>
      </w:r>
      <w:r w:rsidRPr="00CD1C0E">
        <w:rPr>
          <w:rFonts w:ascii="Times New Roman" w:hAnsi="Times New Roman"/>
          <w:b/>
          <w:sz w:val="24"/>
          <w:szCs w:val="24"/>
        </w:rPr>
        <w:t>-</w:t>
      </w:r>
      <w:r>
        <w:rPr>
          <w:rFonts w:ascii="Times New Roman" w:hAnsi="Times New Roman"/>
          <w:b/>
          <w:sz w:val="24"/>
          <w:szCs w:val="24"/>
        </w:rPr>
        <w:t>20</w:t>
      </w:r>
      <w:r w:rsidRPr="00CD1C0E">
        <w:rPr>
          <w:rFonts w:ascii="Times New Roman" w:hAnsi="Times New Roman"/>
          <w:b/>
          <w:sz w:val="24"/>
          <w:szCs w:val="24"/>
        </w:rPr>
        <w:t>, 20</w:t>
      </w:r>
      <w:r>
        <w:rPr>
          <w:rFonts w:ascii="Times New Roman" w:hAnsi="Times New Roman"/>
          <w:b/>
          <w:sz w:val="24"/>
          <w:szCs w:val="24"/>
        </w:rPr>
        <w:t>20</w:t>
      </w:r>
      <w:r w:rsidRPr="00CD1C0E">
        <w:rPr>
          <w:rFonts w:ascii="Times New Roman" w:hAnsi="Times New Roman"/>
          <w:b/>
          <w:sz w:val="24"/>
          <w:szCs w:val="24"/>
        </w:rPr>
        <w:t>-</w:t>
      </w:r>
      <w:r>
        <w:rPr>
          <w:rFonts w:ascii="Times New Roman" w:hAnsi="Times New Roman"/>
          <w:b/>
          <w:sz w:val="24"/>
          <w:szCs w:val="24"/>
        </w:rPr>
        <w:t>21)</w:t>
      </w:r>
    </w:p>
    <w:p w:rsidR="00BA6AB1" w:rsidRDefault="00BA6AB1"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A6AB1" w:rsidRPr="0045640E" w:rsidRDefault="00BA6AB1"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Paper-V</w:t>
      </w:r>
      <w:r w:rsidRPr="0045640E">
        <w:rPr>
          <w:rFonts w:ascii="Times New Roman" w:hAnsi="Times New Roman"/>
          <w:b/>
          <w:bCs/>
          <w:color w:val="000000"/>
          <w:sz w:val="24"/>
          <w:szCs w:val="24"/>
        </w:rPr>
        <w:t xml:space="preserve">: </w:t>
      </w:r>
      <w:r>
        <w:rPr>
          <w:rFonts w:ascii="Times New Roman" w:hAnsi="Times New Roman"/>
          <w:b/>
          <w:bCs/>
          <w:color w:val="000000"/>
          <w:sz w:val="24"/>
          <w:szCs w:val="24"/>
        </w:rPr>
        <w:t>Analysis-II</w:t>
      </w:r>
    </w:p>
    <w:p w:rsidR="00BA6AB1" w:rsidRPr="0045640E" w:rsidRDefault="00BA6AB1" w:rsidP="00411053">
      <w:pPr>
        <w:widowControl w:val="0"/>
        <w:autoSpaceDE w:val="0"/>
        <w:autoSpaceDN w:val="0"/>
        <w:adjustRightInd w:val="0"/>
        <w:spacing w:after="0" w:line="240" w:lineRule="auto"/>
        <w:rPr>
          <w:rFonts w:ascii="Times New Roman" w:hAnsi="Times New Roman"/>
          <w:color w:val="000000"/>
          <w:sz w:val="24"/>
          <w:szCs w:val="24"/>
        </w:rPr>
      </w:pPr>
    </w:p>
    <w:p w:rsidR="002830C5" w:rsidRPr="0090586D" w:rsidRDefault="002830C5" w:rsidP="002830C5">
      <w:pPr>
        <w:widowControl w:val="0"/>
        <w:autoSpaceDE w:val="0"/>
        <w:autoSpaceDN w:val="0"/>
        <w:adjustRightInd w:val="0"/>
        <w:spacing w:after="0" w:line="239" w:lineRule="auto"/>
        <w:ind w:left="2160" w:firstLine="720"/>
        <w:jc w:val="both"/>
        <w:rPr>
          <w:rFonts w:ascii="Times New Roman" w:hAnsi="Times New Roman"/>
          <w:b/>
          <w:bCs/>
          <w:sz w:val="28"/>
          <w:szCs w:val="28"/>
        </w:rPr>
      </w:pPr>
    </w:p>
    <w:p w:rsidR="002830C5" w:rsidRPr="0090586D" w:rsidRDefault="002830C5" w:rsidP="002830C5">
      <w:pPr>
        <w:pStyle w:val="Title"/>
        <w:jc w:val="left"/>
        <w:rPr>
          <w:bCs/>
          <w:sz w:val="24"/>
        </w:rPr>
      </w:pPr>
      <w:r>
        <w:rPr>
          <w:bCs/>
          <w:sz w:val="24"/>
        </w:rPr>
        <w:tab/>
        <w:t xml:space="preserve"> </w:t>
      </w:r>
      <w:r w:rsidRPr="0090586D">
        <w:rPr>
          <w:bCs/>
          <w:sz w:val="24"/>
        </w:rPr>
        <w:t xml:space="preserve">                                                                                         </w:t>
      </w:r>
      <w:r>
        <w:rPr>
          <w:bCs/>
          <w:sz w:val="24"/>
        </w:rPr>
        <w:tab/>
        <w:t xml:space="preserve">       </w:t>
      </w:r>
      <w:r w:rsidRPr="0090586D">
        <w:rPr>
          <w:bCs/>
          <w:sz w:val="24"/>
        </w:rPr>
        <w:t xml:space="preserve"> University Exam: </w:t>
      </w:r>
      <w:r>
        <w:rPr>
          <w:bCs/>
          <w:sz w:val="24"/>
        </w:rPr>
        <w:t>40</w:t>
      </w:r>
    </w:p>
    <w:p w:rsidR="002830C5" w:rsidRPr="0090586D" w:rsidRDefault="002830C5" w:rsidP="002830C5">
      <w:pPr>
        <w:pStyle w:val="Title"/>
        <w:jc w:val="left"/>
        <w:rPr>
          <w:bCs/>
          <w:sz w:val="24"/>
        </w:rPr>
      </w:pPr>
      <w:r>
        <w:rPr>
          <w:bCs/>
          <w:sz w:val="24"/>
        </w:rPr>
        <w:t>Teaching Hours 50</w:t>
      </w:r>
      <w:r w:rsidRPr="0090586D">
        <w:rPr>
          <w:bCs/>
          <w:sz w:val="24"/>
        </w:rPr>
        <w:tab/>
      </w:r>
      <w:r w:rsidRPr="0090586D">
        <w:rPr>
          <w:bCs/>
          <w:sz w:val="24"/>
        </w:rPr>
        <w:tab/>
      </w:r>
      <w:r w:rsidRPr="0090586D">
        <w:rPr>
          <w:bCs/>
          <w:sz w:val="24"/>
        </w:rPr>
        <w:tab/>
      </w:r>
      <w:r w:rsidRPr="0090586D">
        <w:rPr>
          <w:bCs/>
          <w:sz w:val="24"/>
        </w:rPr>
        <w:tab/>
        <w:t xml:space="preserve">                               </w:t>
      </w:r>
      <w:r>
        <w:rPr>
          <w:bCs/>
          <w:sz w:val="24"/>
        </w:rPr>
        <w:tab/>
      </w:r>
      <w:r w:rsidRPr="0090586D">
        <w:rPr>
          <w:bCs/>
          <w:sz w:val="24"/>
        </w:rPr>
        <w:t xml:space="preserve">         Internal Assessment: </w:t>
      </w:r>
      <w:r>
        <w:rPr>
          <w:bCs/>
          <w:sz w:val="24"/>
        </w:rPr>
        <w:t>10</w:t>
      </w:r>
      <w:r w:rsidRPr="0090586D">
        <w:rPr>
          <w:bCs/>
          <w:sz w:val="24"/>
        </w:rPr>
        <w:t xml:space="preserve">      </w:t>
      </w:r>
    </w:p>
    <w:p w:rsidR="002830C5" w:rsidRPr="0090586D" w:rsidRDefault="002830C5" w:rsidP="002830C5">
      <w:pPr>
        <w:pStyle w:val="Title"/>
        <w:jc w:val="left"/>
        <w:rPr>
          <w:bCs/>
          <w:sz w:val="24"/>
        </w:rPr>
      </w:pPr>
      <w:r w:rsidRPr="0090586D">
        <w:rPr>
          <w:bCs/>
          <w:sz w:val="24"/>
        </w:rPr>
        <w:t>Time Allowed: 3 hours</w:t>
      </w:r>
      <w:r w:rsidRPr="0090586D">
        <w:rPr>
          <w:bCs/>
          <w:sz w:val="24"/>
        </w:rPr>
        <w:tab/>
      </w:r>
      <w:r w:rsidRPr="0090586D">
        <w:rPr>
          <w:bCs/>
          <w:sz w:val="24"/>
        </w:rPr>
        <w:tab/>
        <w:t xml:space="preserve">     </w:t>
      </w:r>
      <w:r w:rsidRPr="0090586D">
        <w:rPr>
          <w:bCs/>
          <w:sz w:val="24"/>
        </w:rPr>
        <w:tab/>
      </w:r>
      <w:r w:rsidRPr="0090586D">
        <w:rPr>
          <w:bCs/>
          <w:sz w:val="24"/>
        </w:rPr>
        <w:tab/>
      </w:r>
      <w:r w:rsidRPr="0090586D">
        <w:rPr>
          <w:bCs/>
          <w:sz w:val="24"/>
        </w:rPr>
        <w:tab/>
      </w:r>
      <w:r w:rsidRPr="0090586D">
        <w:rPr>
          <w:bCs/>
          <w:sz w:val="24"/>
        </w:rPr>
        <w:tab/>
      </w:r>
      <w:r w:rsidRPr="0090586D">
        <w:rPr>
          <w:bCs/>
          <w:sz w:val="24"/>
        </w:rPr>
        <w:tab/>
        <w:t xml:space="preserve">                   Total: </w:t>
      </w:r>
      <w:r>
        <w:rPr>
          <w:bCs/>
          <w:sz w:val="24"/>
        </w:rPr>
        <w:t>50</w:t>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p>
    <w:p w:rsidR="002830C5" w:rsidRPr="0090586D" w:rsidRDefault="002830C5" w:rsidP="002830C5">
      <w:pPr>
        <w:pStyle w:val="Title"/>
        <w:ind w:left="1440" w:firstLine="720"/>
        <w:jc w:val="both"/>
        <w:rPr>
          <w:b/>
          <w:bCs/>
          <w:sz w:val="24"/>
        </w:rPr>
      </w:pPr>
      <w:r w:rsidRPr="0090586D">
        <w:rPr>
          <w:b/>
          <w:bCs/>
          <w:sz w:val="24"/>
        </w:rPr>
        <w:t>INSTRUCTIONS FOR THE PAPER-SETTER</w:t>
      </w:r>
    </w:p>
    <w:p w:rsidR="002830C5" w:rsidRPr="0090586D" w:rsidRDefault="002830C5" w:rsidP="002830C5">
      <w:pPr>
        <w:pStyle w:val="Title"/>
        <w:ind w:left="1440" w:firstLine="720"/>
        <w:jc w:val="both"/>
        <w:rPr>
          <w:b/>
          <w:bCs/>
          <w:sz w:val="24"/>
        </w:rPr>
      </w:pPr>
    </w:p>
    <w:p w:rsidR="002830C5" w:rsidRPr="0090586D" w:rsidRDefault="002830C5" w:rsidP="002830C5">
      <w:pPr>
        <w:autoSpaceDE w:val="0"/>
        <w:autoSpaceDN w:val="0"/>
        <w:adjustRightInd w:val="0"/>
        <w:jc w:val="both"/>
        <w:rPr>
          <w:rFonts w:ascii="Times New Roman" w:hAnsi="Times New Roman"/>
          <w:sz w:val="24"/>
          <w:szCs w:val="24"/>
        </w:rPr>
      </w:pPr>
      <w:r w:rsidRPr="0090586D">
        <w:rPr>
          <w:rFonts w:ascii="Times New Roman" w:hAnsi="Times New Roman"/>
          <w:sz w:val="24"/>
          <w:szCs w:val="24"/>
        </w:rPr>
        <w:t xml:space="preserve">The question paper will consist of three sections A, B and C. Sections A and B will have four questions each from the respective sections of the syllabus and Section C will consist of one compulsory question having </w:t>
      </w:r>
      <w:r>
        <w:rPr>
          <w:rFonts w:ascii="Times New Roman" w:hAnsi="Times New Roman"/>
          <w:sz w:val="24"/>
          <w:szCs w:val="24"/>
        </w:rPr>
        <w:t>eight</w:t>
      </w:r>
      <w:r w:rsidRPr="0090586D">
        <w:rPr>
          <w:rFonts w:ascii="Times New Roman" w:hAnsi="Times New Roman"/>
          <w:sz w:val="24"/>
          <w:szCs w:val="24"/>
        </w:rPr>
        <w:t xml:space="preserve"> short answer type questions covering the entire syllabus uniformly</w:t>
      </w:r>
      <w:r>
        <w:rPr>
          <w:rFonts w:ascii="Times New Roman" w:hAnsi="Times New Roman"/>
          <w:sz w:val="24"/>
          <w:szCs w:val="24"/>
        </w:rPr>
        <w:t>. The weightage of Section A and B will be 60% and that of Section C will be 40%</w:t>
      </w:r>
    </w:p>
    <w:p w:rsidR="002830C5" w:rsidRPr="0090586D" w:rsidRDefault="002830C5" w:rsidP="002830C5">
      <w:pPr>
        <w:pStyle w:val="Title"/>
        <w:ind w:left="1440" w:firstLine="720"/>
        <w:jc w:val="both"/>
        <w:rPr>
          <w:b/>
          <w:bCs/>
          <w:sz w:val="24"/>
        </w:rPr>
      </w:pPr>
    </w:p>
    <w:p w:rsidR="002830C5" w:rsidRPr="0090586D" w:rsidRDefault="002830C5" w:rsidP="002830C5">
      <w:pPr>
        <w:pStyle w:val="Title"/>
        <w:ind w:left="1440" w:firstLine="720"/>
        <w:jc w:val="both"/>
        <w:rPr>
          <w:b/>
          <w:bCs/>
          <w:sz w:val="24"/>
        </w:rPr>
      </w:pPr>
      <w:r w:rsidRPr="0090586D">
        <w:rPr>
          <w:b/>
          <w:bCs/>
          <w:sz w:val="24"/>
        </w:rPr>
        <w:t>INSTRUCTIONS FOR THE CANDIDATES</w:t>
      </w:r>
    </w:p>
    <w:p w:rsidR="002830C5" w:rsidRPr="0090586D" w:rsidRDefault="002830C5" w:rsidP="002830C5">
      <w:pPr>
        <w:pStyle w:val="Title"/>
        <w:ind w:left="1440" w:firstLine="720"/>
        <w:jc w:val="both"/>
        <w:rPr>
          <w:b/>
          <w:bCs/>
          <w:sz w:val="24"/>
        </w:rPr>
      </w:pPr>
    </w:p>
    <w:p w:rsidR="002830C5" w:rsidRDefault="002830C5" w:rsidP="002830C5">
      <w:pPr>
        <w:widowControl w:val="0"/>
        <w:autoSpaceDE w:val="0"/>
        <w:autoSpaceDN w:val="0"/>
        <w:adjustRightInd w:val="0"/>
        <w:rPr>
          <w:rFonts w:ascii="Times New Roman" w:hAnsi="Times New Roman"/>
          <w:sz w:val="24"/>
          <w:szCs w:val="24"/>
        </w:rPr>
      </w:pPr>
      <w:r w:rsidRPr="0090586D">
        <w:rPr>
          <w:rFonts w:ascii="Times New Roman" w:hAnsi="Times New Roman"/>
          <w:sz w:val="24"/>
          <w:szCs w:val="24"/>
        </w:rPr>
        <w:t xml:space="preserve">Candidates are required to attempt five questions in all selecting two questions from each of the Section A and B and compulsory question of Section C. </w:t>
      </w:r>
    </w:p>
    <w:p w:rsidR="00571D28" w:rsidRDefault="00571D28" w:rsidP="002830C5">
      <w:pPr>
        <w:widowControl w:val="0"/>
        <w:autoSpaceDE w:val="0"/>
        <w:autoSpaceDN w:val="0"/>
        <w:adjustRightInd w:val="0"/>
        <w:rPr>
          <w:rFonts w:ascii="Times New Roman" w:hAnsi="Times New Roman"/>
          <w:sz w:val="24"/>
          <w:szCs w:val="24"/>
        </w:rPr>
      </w:pPr>
    </w:p>
    <w:p w:rsidR="00571D28" w:rsidRPr="00571D28" w:rsidRDefault="00571D28" w:rsidP="002830C5">
      <w:pPr>
        <w:widowControl w:val="0"/>
        <w:autoSpaceDE w:val="0"/>
        <w:autoSpaceDN w:val="0"/>
        <w:adjustRightInd w:val="0"/>
        <w:rPr>
          <w:rFonts w:ascii="Times New Roman" w:hAnsi="Times New Roman"/>
          <w:sz w:val="24"/>
          <w:szCs w:val="24"/>
        </w:rPr>
      </w:pPr>
      <w:r>
        <w:rPr>
          <w:rFonts w:ascii="Times New Roman" w:hAnsi="Times New Roman"/>
          <w:b/>
          <w:sz w:val="24"/>
          <w:szCs w:val="24"/>
        </w:rPr>
        <w:t xml:space="preserve">Objective: </w:t>
      </w:r>
      <w:r>
        <w:rPr>
          <w:rFonts w:ascii="Times New Roman" w:hAnsi="Times New Roman"/>
          <w:sz w:val="24"/>
          <w:szCs w:val="24"/>
        </w:rPr>
        <w:t>This course continues the study of</w:t>
      </w:r>
      <w:r w:rsidR="00D55A50">
        <w:rPr>
          <w:rFonts w:ascii="Times New Roman" w:hAnsi="Times New Roman"/>
          <w:sz w:val="24"/>
          <w:szCs w:val="24"/>
        </w:rPr>
        <w:t xml:space="preserve"> Analysis started in Paper II (</w:t>
      </w:r>
      <w:r>
        <w:rPr>
          <w:rFonts w:ascii="Times New Roman" w:hAnsi="Times New Roman"/>
          <w:sz w:val="24"/>
          <w:szCs w:val="24"/>
        </w:rPr>
        <w:t>Analysis I) and will students will study Uniform Convergence, Power Series and Vector Calculus.</w:t>
      </w:r>
    </w:p>
    <w:p w:rsidR="00E2385A" w:rsidRDefault="00E2385A" w:rsidP="00FA6C2B">
      <w:pPr>
        <w:autoSpaceDE w:val="0"/>
        <w:autoSpaceDN w:val="0"/>
        <w:adjustRightInd w:val="0"/>
        <w:spacing w:after="29" w:line="360" w:lineRule="auto"/>
        <w:jc w:val="center"/>
        <w:rPr>
          <w:rFonts w:ascii="Times New Roman" w:hAnsi="Times New Roman"/>
          <w:b/>
          <w:caps/>
          <w:sz w:val="24"/>
          <w:szCs w:val="24"/>
        </w:rPr>
      </w:pPr>
    </w:p>
    <w:p w:rsidR="00E16AB2" w:rsidRPr="00B264DE" w:rsidRDefault="00E16AB2" w:rsidP="00FA6C2B">
      <w:pPr>
        <w:autoSpaceDE w:val="0"/>
        <w:autoSpaceDN w:val="0"/>
        <w:adjustRightInd w:val="0"/>
        <w:spacing w:after="29" w:line="360" w:lineRule="auto"/>
        <w:jc w:val="center"/>
        <w:rPr>
          <w:rFonts w:ascii="Times New Roman" w:hAnsi="Times New Roman"/>
          <w:b/>
          <w:caps/>
          <w:sz w:val="24"/>
          <w:szCs w:val="24"/>
        </w:rPr>
      </w:pPr>
      <w:r w:rsidRPr="00B264DE">
        <w:rPr>
          <w:rFonts w:ascii="Times New Roman" w:hAnsi="Times New Roman"/>
          <w:b/>
          <w:caps/>
          <w:sz w:val="24"/>
          <w:szCs w:val="24"/>
        </w:rPr>
        <w:t>Section-</w:t>
      </w:r>
      <w:r w:rsidR="00FA6C2B">
        <w:rPr>
          <w:rFonts w:ascii="Times New Roman" w:hAnsi="Times New Roman"/>
          <w:b/>
          <w:caps/>
          <w:sz w:val="24"/>
          <w:szCs w:val="24"/>
        </w:rPr>
        <w:t>A</w:t>
      </w:r>
    </w:p>
    <w:p w:rsidR="00BA6AB1" w:rsidRDefault="00BA6AB1" w:rsidP="00371DFD">
      <w:pPr>
        <w:autoSpaceDE w:val="0"/>
        <w:autoSpaceDN w:val="0"/>
        <w:adjustRightInd w:val="0"/>
        <w:spacing w:after="0" w:line="360" w:lineRule="auto"/>
        <w:jc w:val="both"/>
        <w:rPr>
          <w:rFonts w:ascii="Times New Roman" w:hAnsi="Times New Roman"/>
          <w:sz w:val="24"/>
          <w:szCs w:val="24"/>
          <w:lang w:val="en-US" w:eastAsia="en-US" w:bidi="ar-SA"/>
        </w:rPr>
      </w:pPr>
      <w:r w:rsidRPr="00B264DE">
        <w:rPr>
          <w:rFonts w:ascii="Times New Roman" w:hAnsi="Times New Roman"/>
          <w:sz w:val="24"/>
          <w:szCs w:val="24"/>
          <w:lang w:val="en-US" w:eastAsia="en-US" w:bidi="ar-SA"/>
        </w:rPr>
        <w:t xml:space="preserve">Concept of Point-wise and Uniform convergence of sequence of functions </w:t>
      </w:r>
      <w:r>
        <w:rPr>
          <w:rFonts w:ascii="Times New Roman" w:hAnsi="Times New Roman"/>
          <w:sz w:val="24"/>
          <w:szCs w:val="24"/>
          <w:lang w:val="en-US" w:eastAsia="en-US" w:bidi="ar-SA"/>
        </w:rPr>
        <w:t xml:space="preserve"> </w:t>
      </w:r>
      <w:r w:rsidRPr="004B22EB">
        <w:rPr>
          <w:rFonts w:ascii="Times New Roman" w:hAnsi="Times New Roman"/>
          <w:bCs/>
          <w:sz w:val="24"/>
          <w:szCs w:val="24"/>
          <w:lang w:val="en-US" w:eastAsia="en-US" w:bidi="ar-SA"/>
        </w:rPr>
        <w:t xml:space="preserve">and series of functions with special reference to power Series. </w:t>
      </w:r>
      <w:r>
        <w:rPr>
          <w:rFonts w:ascii="Times New Roman" w:hAnsi="Times New Roman"/>
          <w:bCs/>
          <w:sz w:val="24"/>
          <w:szCs w:val="24"/>
          <w:lang w:val="en-US" w:eastAsia="en-US" w:bidi="ar-SA"/>
        </w:rPr>
        <w:t xml:space="preserve"> </w:t>
      </w:r>
      <w:r w:rsidRPr="004B22EB">
        <w:rPr>
          <w:rFonts w:ascii="Times New Roman" w:hAnsi="Times New Roman"/>
          <w:bCs/>
          <w:sz w:val="24"/>
          <w:szCs w:val="24"/>
          <w:lang w:val="en-US" w:eastAsia="en-US" w:bidi="ar-SA"/>
        </w:rPr>
        <w:t>Statement of</w:t>
      </w:r>
      <w:r>
        <w:rPr>
          <w:rFonts w:ascii="Times New Roman" w:hAnsi="Times New Roman"/>
          <w:bCs/>
          <w:sz w:val="24"/>
          <w:szCs w:val="24"/>
          <w:lang w:val="en-US" w:eastAsia="en-US" w:bidi="ar-SA"/>
        </w:rPr>
        <w:t xml:space="preserve"> </w:t>
      </w:r>
      <w:r w:rsidRPr="004B22EB">
        <w:rPr>
          <w:rFonts w:ascii="Times New Roman" w:hAnsi="Times New Roman"/>
          <w:bCs/>
          <w:sz w:val="24"/>
          <w:szCs w:val="24"/>
          <w:lang w:val="en-US" w:eastAsia="en-US" w:bidi="ar-SA"/>
        </w:rPr>
        <w:t>Weierstrass</w:t>
      </w:r>
      <w:r>
        <w:rPr>
          <w:rFonts w:ascii="Times New Roman" w:hAnsi="Times New Roman"/>
          <w:bCs/>
          <w:sz w:val="24"/>
          <w:szCs w:val="24"/>
          <w:lang w:val="en-US" w:eastAsia="en-US" w:bidi="ar-SA"/>
        </w:rPr>
        <w:t xml:space="preserve"> </w:t>
      </w:r>
      <w:r w:rsidRPr="004B22EB">
        <w:rPr>
          <w:rFonts w:ascii="Times New Roman" w:hAnsi="Times New Roman"/>
          <w:bCs/>
          <w:sz w:val="24"/>
          <w:szCs w:val="24"/>
          <w:lang w:val="en-US" w:eastAsia="en-US" w:bidi="ar-SA"/>
        </w:rPr>
        <w:t xml:space="preserve"> M-Tests for Uniform convergence of</w:t>
      </w:r>
      <w:r>
        <w:rPr>
          <w:rFonts w:ascii="Times New Roman" w:hAnsi="Times New Roman"/>
          <w:bCs/>
          <w:sz w:val="24"/>
          <w:szCs w:val="24"/>
          <w:lang w:val="en-US" w:eastAsia="en-US" w:bidi="ar-SA"/>
        </w:rPr>
        <w:t xml:space="preserve"> </w:t>
      </w:r>
      <w:r w:rsidRPr="004B22EB">
        <w:rPr>
          <w:rFonts w:ascii="Times New Roman" w:hAnsi="Times New Roman"/>
          <w:bCs/>
          <w:sz w:val="24"/>
          <w:szCs w:val="24"/>
          <w:lang w:val="en-US" w:eastAsia="en-US" w:bidi="ar-SA"/>
        </w:rPr>
        <w:t xml:space="preserve"> sequence of functions and of series of functions. Simple applications.</w:t>
      </w:r>
      <w:r w:rsidR="00FA6C2B">
        <w:rPr>
          <w:rFonts w:ascii="Times New Roman" w:hAnsi="Times New Roman"/>
          <w:bCs/>
          <w:sz w:val="24"/>
          <w:szCs w:val="24"/>
          <w:lang w:val="en-US" w:eastAsia="en-US" w:bidi="ar-SA"/>
        </w:rPr>
        <w:t xml:space="preserve"> </w:t>
      </w:r>
      <w:r w:rsidRPr="00B264DE">
        <w:rPr>
          <w:rFonts w:ascii="Times New Roman" w:hAnsi="Times New Roman"/>
          <w:sz w:val="24"/>
          <w:szCs w:val="24"/>
          <w:lang w:val="en-US" w:eastAsia="en-US" w:bidi="ar-SA"/>
        </w:rPr>
        <w:t>Determination of Radius of convergence of</w:t>
      </w:r>
      <w:r>
        <w:rPr>
          <w:rFonts w:ascii="Times New Roman" w:hAnsi="Times New Roman"/>
          <w:sz w:val="24"/>
          <w:szCs w:val="24"/>
          <w:lang w:val="en-US" w:eastAsia="en-US" w:bidi="ar-SA"/>
        </w:rPr>
        <w:t xml:space="preserve"> </w:t>
      </w:r>
      <w:r w:rsidRPr="00B264DE">
        <w:rPr>
          <w:rFonts w:ascii="Times New Roman" w:hAnsi="Times New Roman"/>
          <w:sz w:val="24"/>
          <w:szCs w:val="24"/>
          <w:lang w:val="en-US" w:eastAsia="en-US" w:bidi="ar-SA"/>
        </w:rPr>
        <w:t>power series. Term by term integration and Term by term differentia</w:t>
      </w:r>
      <w:r>
        <w:rPr>
          <w:rFonts w:ascii="Times New Roman" w:hAnsi="Times New Roman"/>
          <w:sz w:val="24"/>
          <w:szCs w:val="24"/>
          <w:lang w:val="en-US" w:eastAsia="en-US" w:bidi="ar-SA"/>
        </w:rPr>
        <w:t xml:space="preserve">tion of power Series. </w:t>
      </w:r>
    </w:p>
    <w:p w:rsidR="00FA6C2B" w:rsidRDefault="00FA6C2B" w:rsidP="00371DFD">
      <w:pPr>
        <w:autoSpaceDE w:val="0"/>
        <w:autoSpaceDN w:val="0"/>
        <w:adjustRightInd w:val="0"/>
        <w:spacing w:after="0" w:line="360" w:lineRule="auto"/>
        <w:jc w:val="both"/>
        <w:rPr>
          <w:rFonts w:ascii="Times New Roman" w:hAnsi="Times New Roman"/>
          <w:sz w:val="24"/>
          <w:szCs w:val="24"/>
          <w:lang w:val="en-US" w:eastAsia="en-US" w:bidi="ar-SA"/>
        </w:rPr>
      </w:pPr>
    </w:p>
    <w:p w:rsidR="00FA6C2B" w:rsidRDefault="00FA6C2B" w:rsidP="00FA6C2B">
      <w:pPr>
        <w:autoSpaceDE w:val="0"/>
        <w:autoSpaceDN w:val="0"/>
        <w:adjustRightInd w:val="0"/>
        <w:spacing w:line="240" w:lineRule="auto"/>
        <w:jc w:val="center"/>
        <w:rPr>
          <w:rFonts w:ascii="Times New Roman" w:hAnsi="Times New Roman"/>
          <w:b/>
          <w:caps/>
          <w:sz w:val="24"/>
          <w:szCs w:val="24"/>
        </w:rPr>
      </w:pPr>
      <w:r w:rsidRPr="00B264DE">
        <w:rPr>
          <w:rFonts w:ascii="Times New Roman" w:hAnsi="Times New Roman"/>
          <w:b/>
          <w:caps/>
          <w:sz w:val="24"/>
          <w:szCs w:val="24"/>
        </w:rPr>
        <w:t>Section-</w:t>
      </w:r>
      <w:r>
        <w:rPr>
          <w:rFonts w:ascii="Times New Roman" w:hAnsi="Times New Roman"/>
          <w:b/>
          <w:caps/>
          <w:sz w:val="24"/>
          <w:szCs w:val="24"/>
        </w:rPr>
        <w:t>B</w:t>
      </w:r>
    </w:p>
    <w:p w:rsidR="00FA6C2B" w:rsidRDefault="00FA6C2B" w:rsidP="00371DFD">
      <w:pPr>
        <w:autoSpaceDE w:val="0"/>
        <w:autoSpaceDN w:val="0"/>
        <w:adjustRightInd w:val="0"/>
        <w:spacing w:after="0" w:line="360" w:lineRule="auto"/>
        <w:jc w:val="both"/>
        <w:rPr>
          <w:rFonts w:ascii="Times New Roman" w:hAnsi="Times New Roman"/>
          <w:sz w:val="24"/>
          <w:szCs w:val="24"/>
          <w:lang w:val="en-US" w:eastAsia="en-US" w:bidi="ar-SA"/>
        </w:rPr>
      </w:pPr>
    </w:p>
    <w:p w:rsidR="00FA6C2B" w:rsidRDefault="00FA6C2B" w:rsidP="00FA6C2B">
      <w:pPr>
        <w:widowControl w:val="0"/>
        <w:autoSpaceDE w:val="0"/>
        <w:autoSpaceDN w:val="0"/>
        <w:adjustRightInd w:val="0"/>
        <w:spacing w:after="0" w:line="360" w:lineRule="auto"/>
        <w:jc w:val="both"/>
        <w:rPr>
          <w:rFonts w:ascii="Times New Roman" w:hAnsi="Times New Roman"/>
          <w:color w:val="000000"/>
          <w:sz w:val="24"/>
          <w:szCs w:val="24"/>
          <w:lang w:val="en-US"/>
        </w:rPr>
      </w:pPr>
      <w:r w:rsidRPr="00B264DE">
        <w:rPr>
          <w:rFonts w:ascii="Times New Roman" w:hAnsi="Times New Roman"/>
          <w:sz w:val="24"/>
          <w:szCs w:val="24"/>
          <w:lang w:val="en-US" w:eastAsia="en-US" w:bidi="ar-SA"/>
        </w:rPr>
        <w:t>Scalar and vector fields, differentiation of vectors, velocity and acceleration. Vector differential</w:t>
      </w:r>
      <w:r w:rsidRPr="00311FAC">
        <w:rPr>
          <w:rFonts w:ascii="Times New Roman" w:hAnsi="Times New Roman"/>
          <w:sz w:val="24"/>
          <w:szCs w:val="24"/>
          <w:lang w:val="en-US" w:eastAsia="en-US" w:bidi="ar-SA"/>
        </w:rPr>
        <w:t xml:space="preserve"> operators: Del, Gradient, Divergence and Curl, their physical interpretations. Formulae involving </w:t>
      </w:r>
      <w:r w:rsidRPr="00311FAC">
        <w:rPr>
          <w:rFonts w:ascii="Times New Roman" w:hAnsi="Times New Roman"/>
          <w:sz w:val="24"/>
          <w:szCs w:val="24"/>
          <w:lang w:val="en-US" w:eastAsia="en-US" w:bidi="ar-SA"/>
        </w:rPr>
        <w:lastRenderedPageBreak/>
        <w:t>Del applied to point functions and their products. Line, surface and volume integrals</w:t>
      </w:r>
      <w:r>
        <w:rPr>
          <w:rFonts w:ascii="Times New Roman" w:hAnsi="Times New Roman"/>
          <w:sz w:val="24"/>
          <w:szCs w:val="24"/>
          <w:lang w:val="en-US" w:eastAsia="en-US" w:bidi="ar-SA"/>
        </w:rPr>
        <w:t xml:space="preserve">, </w:t>
      </w:r>
      <w:r>
        <w:rPr>
          <w:rFonts w:ascii="Times New Roman" w:hAnsi="Times New Roman"/>
          <w:color w:val="000000"/>
          <w:sz w:val="24"/>
          <w:szCs w:val="24"/>
          <w:lang w:val="en-US"/>
        </w:rPr>
        <w:t>Greens Theorem in the Plane Parameterized Surface, Stokes Theorem and the Divergence Theorem. Applications of Green’s, Stoke’s and Divergence theorem.</w:t>
      </w:r>
    </w:p>
    <w:p w:rsidR="00791C3A" w:rsidRDefault="00791C3A" w:rsidP="00FA6C2B">
      <w:pPr>
        <w:widowControl w:val="0"/>
        <w:autoSpaceDE w:val="0"/>
        <w:autoSpaceDN w:val="0"/>
        <w:adjustRightInd w:val="0"/>
        <w:spacing w:after="0" w:line="360" w:lineRule="auto"/>
        <w:jc w:val="both"/>
        <w:rPr>
          <w:rFonts w:ascii="Times New Roman" w:hAnsi="Times New Roman"/>
          <w:color w:val="000000"/>
          <w:sz w:val="24"/>
          <w:szCs w:val="24"/>
          <w:lang w:val="en-US"/>
        </w:rPr>
      </w:pPr>
    </w:p>
    <w:p w:rsidR="00791C3A" w:rsidRPr="00791C3A" w:rsidRDefault="00791C3A" w:rsidP="00FA6C2B">
      <w:pPr>
        <w:widowControl w:val="0"/>
        <w:autoSpaceDE w:val="0"/>
        <w:autoSpaceDN w:val="0"/>
        <w:adjustRightInd w:val="0"/>
        <w:spacing w:after="0" w:line="360" w:lineRule="auto"/>
        <w:jc w:val="both"/>
        <w:rPr>
          <w:rFonts w:ascii="Times New Roman" w:hAnsi="Times New Roman"/>
          <w:color w:val="000000"/>
          <w:sz w:val="24"/>
          <w:szCs w:val="24"/>
          <w:lang w:val="en-US"/>
        </w:rPr>
      </w:pPr>
      <w:r>
        <w:rPr>
          <w:rFonts w:ascii="Times New Roman" w:hAnsi="Times New Roman"/>
          <w:b/>
          <w:color w:val="000000"/>
          <w:sz w:val="24"/>
          <w:szCs w:val="24"/>
          <w:lang w:val="en-US"/>
        </w:rPr>
        <w:t xml:space="preserve">Pedagogy: </w:t>
      </w:r>
      <w:r>
        <w:rPr>
          <w:rFonts w:ascii="Times New Roman" w:hAnsi="Times New Roman"/>
          <w:color w:val="000000"/>
          <w:sz w:val="24"/>
          <w:szCs w:val="24"/>
          <w:lang w:val="en-US"/>
        </w:rPr>
        <w:t>The instructor should justify the test to be used to discuss convergence and should illustrate the Theory of Vector Calculus with relevant examples.</w:t>
      </w:r>
    </w:p>
    <w:p w:rsidR="00FA6C2B" w:rsidRPr="004F2C34" w:rsidRDefault="00FA6C2B" w:rsidP="00371DFD">
      <w:pPr>
        <w:autoSpaceDE w:val="0"/>
        <w:autoSpaceDN w:val="0"/>
        <w:adjustRightInd w:val="0"/>
        <w:spacing w:after="0" w:line="360" w:lineRule="auto"/>
        <w:jc w:val="both"/>
        <w:rPr>
          <w:rFonts w:ascii="Times New Roman" w:hAnsi="Times New Roman"/>
          <w:sz w:val="24"/>
          <w:szCs w:val="24"/>
          <w:lang w:val="en-US" w:eastAsia="en-US" w:bidi="ar-SA"/>
        </w:rPr>
      </w:pPr>
    </w:p>
    <w:p w:rsidR="00BA6AB1" w:rsidRDefault="00BA6AB1" w:rsidP="00411053">
      <w:pPr>
        <w:widowControl w:val="0"/>
        <w:autoSpaceDE w:val="0"/>
        <w:autoSpaceDN w:val="0"/>
        <w:adjustRightInd w:val="0"/>
        <w:spacing w:after="0" w:line="360" w:lineRule="auto"/>
        <w:jc w:val="center"/>
        <w:rPr>
          <w:rFonts w:ascii="Times New Roman" w:hAnsi="Times New Roman"/>
          <w:sz w:val="24"/>
          <w:szCs w:val="24"/>
        </w:rPr>
      </w:pPr>
    </w:p>
    <w:p w:rsidR="00E24854" w:rsidRDefault="00E24854" w:rsidP="00554A01">
      <w:pPr>
        <w:autoSpaceDE w:val="0"/>
        <w:autoSpaceDN w:val="0"/>
        <w:adjustRightInd w:val="0"/>
        <w:spacing w:line="240" w:lineRule="auto"/>
        <w:jc w:val="center"/>
        <w:rPr>
          <w:rFonts w:ascii="Times New Roman" w:hAnsi="Times New Roman"/>
          <w:b/>
          <w:caps/>
          <w:sz w:val="24"/>
          <w:szCs w:val="24"/>
        </w:rPr>
      </w:pPr>
    </w:p>
    <w:p w:rsidR="00554A01" w:rsidRDefault="00554A01" w:rsidP="00554A01">
      <w:pPr>
        <w:autoSpaceDE w:val="0"/>
        <w:autoSpaceDN w:val="0"/>
        <w:adjustRightInd w:val="0"/>
        <w:spacing w:line="240" w:lineRule="auto"/>
        <w:jc w:val="center"/>
        <w:rPr>
          <w:rFonts w:ascii="Times New Roman" w:hAnsi="Times New Roman"/>
          <w:b/>
          <w:caps/>
          <w:sz w:val="24"/>
          <w:szCs w:val="24"/>
        </w:rPr>
      </w:pPr>
      <w:r w:rsidRPr="002633BC">
        <w:rPr>
          <w:rFonts w:ascii="Times New Roman" w:hAnsi="Times New Roman"/>
          <w:b/>
          <w:caps/>
          <w:sz w:val="24"/>
          <w:szCs w:val="24"/>
        </w:rPr>
        <w:t>REFERENCE BOOKS:</w:t>
      </w:r>
    </w:p>
    <w:p w:rsidR="00BA6AB1" w:rsidRDefault="00BA6AB1" w:rsidP="00411053">
      <w:pPr>
        <w:tabs>
          <w:tab w:val="left" w:pos="360"/>
          <w:tab w:val="left" w:pos="664"/>
        </w:tabs>
        <w:autoSpaceDE w:val="0"/>
        <w:autoSpaceDN w:val="0"/>
        <w:adjustRightInd w:val="0"/>
        <w:spacing w:line="240" w:lineRule="auto"/>
        <w:ind w:left="360" w:hanging="360"/>
        <w:jc w:val="both"/>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ab/>
        <w:t xml:space="preserve">T. M. Apostol, </w:t>
      </w:r>
      <w:r>
        <w:rPr>
          <w:rFonts w:ascii="Times New Roman" w:hAnsi="Times New Roman"/>
          <w:i/>
          <w:iCs/>
          <w:sz w:val="21"/>
          <w:szCs w:val="21"/>
        </w:rPr>
        <w:t>Mathematical Analysis</w:t>
      </w:r>
      <w:r>
        <w:rPr>
          <w:rFonts w:ascii="Times New Roman" w:hAnsi="Times New Roman"/>
          <w:sz w:val="21"/>
          <w:szCs w:val="21"/>
        </w:rPr>
        <w:t xml:space="preserve">, Norosa Publishing House, </w:t>
      </w:r>
      <w:smartTag w:uri="urn:schemas-microsoft-com:office:smarttags" w:element="City">
        <w:smartTag w:uri="urn:schemas-microsoft-com:office:smarttags" w:element="place">
          <w:r>
            <w:rPr>
              <w:rFonts w:ascii="Times New Roman" w:hAnsi="Times New Roman"/>
              <w:sz w:val="21"/>
              <w:szCs w:val="21"/>
            </w:rPr>
            <w:t>New Delhi</w:t>
          </w:r>
        </w:smartTag>
      </w:smartTag>
      <w:r>
        <w:rPr>
          <w:rFonts w:ascii="Times New Roman" w:hAnsi="Times New Roman"/>
          <w:sz w:val="21"/>
          <w:szCs w:val="21"/>
        </w:rPr>
        <w:t>, 1985.</w:t>
      </w:r>
    </w:p>
    <w:p w:rsidR="00BA6AB1" w:rsidRDefault="00BA6AB1" w:rsidP="00411053">
      <w:pPr>
        <w:tabs>
          <w:tab w:val="left" w:pos="360"/>
          <w:tab w:val="left" w:pos="664"/>
        </w:tabs>
        <w:autoSpaceDE w:val="0"/>
        <w:autoSpaceDN w:val="0"/>
        <w:adjustRightInd w:val="0"/>
        <w:spacing w:line="240" w:lineRule="auto"/>
        <w:ind w:left="360" w:hanging="360"/>
        <w:jc w:val="both"/>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ab/>
        <w:t xml:space="preserve">R. R. Goldberg, </w:t>
      </w:r>
      <w:r>
        <w:rPr>
          <w:rFonts w:ascii="Times New Roman" w:hAnsi="Times New Roman"/>
          <w:i/>
          <w:iCs/>
          <w:sz w:val="21"/>
          <w:szCs w:val="21"/>
        </w:rPr>
        <w:t>Real Analysis</w:t>
      </w:r>
      <w:r>
        <w:rPr>
          <w:rFonts w:ascii="Times New Roman" w:hAnsi="Times New Roman"/>
          <w:sz w:val="21"/>
          <w:szCs w:val="21"/>
        </w:rPr>
        <w:t xml:space="preserve">, Oxford &amp; IBH Publishing Co., </w:t>
      </w:r>
      <w:smartTag w:uri="urn:schemas-microsoft-com:office:smarttags" w:element="City">
        <w:smartTag w:uri="urn:schemas-microsoft-com:office:smarttags" w:element="place">
          <w:r>
            <w:rPr>
              <w:rFonts w:ascii="Times New Roman" w:hAnsi="Times New Roman"/>
              <w:sz w:val="21"/>
              <w:szCs w:val="21"/>
            </w:rPr>
            <w:t>New Delhi</w:t>
          </w:r>
        </w:smartTag>
      </w:smartTag>
      <w:r>
        <w:rPr>
          <w:rFonts w:ascii="Times New Roman" w:hAnsi="Times New Roman"/>
          <w:sz w:val="21"/>
          <w:szCs w:val="21"/>
        </w:rPr>
        <w:t xml:space="preserve">, 1970. </w:t>
      </w:r>
    </w:p>
    <w:p w:rsidR="00BA6AB1" w:rsidRDefault="00BA6AB1" w:rsidP="00411053">
      <w:pPr>
        <w:tabs>
          <w:tab w:val="left" w:pos="360"/>
          <w:tab w:val="left" w:pos="664"/>
        </w:tabs>
        <w:autoSpaceDE w:val="0"/>
        <w:autoSpaceDN w:val="0"/>
        <w:adjustRightInd w:val="0"/>
        <w:spacing w:line="240" w:lineRule="auto"/>
        <w:ind w:left="360" w:hanging="360"/>
        <w:jc w:val="both"/>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ab/>
        <w:t xml:space="preserve">Shanti Narayan. S </w:t>
      </w:r>
      <w:r>
        <w:rPr>
          <w:rFonts w:ascii="Times New Roman" w:hAnsi="Times New Roman"/>
          <w:i/>
          <w:iCs/>
          <w:sz w:val="21"/>
          <w:szCs w:val="21"/>
        </w:rPr>
        <w:t>Course of Mathematical Analysis</w:t>
      </w:r>
      <w:r>
        <w:rPr>
          <w:rFonts w:ascii="Times New Roman" w:hAnsi="Times New Roman"/>
          <w:sz w:val="21"/>
          <w:szCs w:val="21"/>
        </w:rPr>
        <w:t xml:space="preserve">, S.Chand &amp; Co., New Delhi. </w:t>
      </w:r>
    </w:p>
    <w:p w:rsidR="00BA6AB1" w:rsidRDefault="0090329A" w:rsidP="00411053">
      <w:pPr>
        <w:tabs>
          <w:tab w:val="left" w:pos="360"/>
          <w:tab w:val="left" w:pos="664"/>
        </w:tabs>
        <w:autoSpaceDE w:val="0"/>
        <w:autoSpaceDN w:val="0"/>
        <w:adjustRightInd w:val="0"/>
        <w:spacing w:line="240" w:lineRule="auto"/>
        <w:ind w:left="360" w:hanging="360"/>
        <w:jc w:val="both"/>
        <w:rPr>
          <w:rFonts w:ascii="Times New Roman" w:hAnsi="Times New Roman"/>
          <w:sz w:val="21"/>
          <w:szCs w:val="21"/>
        </w:rPr>
      </w:pPr>
      <w:r>
        <w:rPr>
          <w:rFonts w:ascii="Times New Roman" w:hAnsi="Times New Roman"/>
          <w:sz w:val="21"/>
          <w:szCs w:val="21"/>
        </w:rPr>
        <w:t>4</w:t>
      </w:r>
      <w:r w:rsidR="00BA6AB1">
        <w:rPr>
          <w:rFonts w:ascii="Times New Roman" w:hAnsi="Times New Roman"/>
          <w:sz w:val="21"/>
          <w:szCs w:val="21"/>
        </w:rPr>
        <w:t>.</w:t>
      </w:r>
      <w:r w:rsidR="00BA6AB1">
        <w:rPr>
          <w:rFonts w:ascii="Times New Roman" w:hAnsi="Times New Roman"/>
          <w:sz w:val="21"/>
          <w:szCs w:val="21"/>
        </w:rPr>
        <w:tab/>
      </w:r>
      <w:r w:rsidR="003E4DD1">
        <w:rPr>
          <w:rFonts w:ascii="Times New Roman" w:hAnsi="Times New Roman"/>
          <w:sz w:val="21"/>
          <w:szCs w:val="21"/>
        </w:rPr>
        <w:t xml:space="preserve">S. C. Malik and Savita Arora,  , </w:t>
      </w:r>
      <w:r w:rsidR="003E4DD1">
        <w:rPr>
          <w:rFonts w:ascii="Times New Roman" w:hAnsi="Times New Roman"/>
          <w:i/>
          <w:iCs/>
          <w:sz w:val="21"/>
          <w:szCs w:val="21"/>
        </w:rPr>
        <w:t xml:space="preserve">Mathematical Analysis, </w:t>
      </w:r>
      <w:r w:rsidR="003E4DD1" w:rsidRPr="00351BFF">
        <w:rPr>
          <w:rFonts w:ascii="Times New Roman" w:hAnsi="Times New Roman"/>
          <w:iCs/>
          <w:sz w:val="21"/>
          <w:szCs w:val="21"/>
        </w:rPr>
        <w:t>Wiley</w:t>
      </w:r>
      <w:r w:rsidR="003E4DD1">
        <w:rPr>
          <w:rFonts w:ascii="Times New Roman" w:hAnsi="Times New Roman"/>
          <w:sz w:val="21"/>
          <w:szCs w:val="21"/>
        </w:rPr>
        <w:t>, 1984.</w:t>
      </w:r>
    </w:p>
    <w:p w:rsidR="00BA6AB1" w:rsidRDefault="0090329A" w:rsidP="00411053">
      <w:r>
        <w:rPr>
          <w:rFonts w:ascii="Times New Roman" w:hAnsi="Times New Roman"/>
          <w:sz w:val="21"/>
          <w:szCs w:val="21"/>
        </w:rPr>
        <w:t>5.</w:t>
      </w:r>
      <w:r w:rsidR="00BA6AB1">
        <w:rPr>
          <w:rFonts w:ascii="Times New Roman" w:hAnsi="Times New Roman"/>
          <w:sz w:val="21"/>
          <w:szCs w:val="21"/>
        </w:rPr>
        <w:t xml:space="preserve">.Shanti Narayan, </w:t>
      </w:r>
      <w:r w:rsidR="00BA6AB1">
        <w:rPr>
          <w:rFonts w:ascii="Times New Roman" w:hAnsi="Times New Roman"/>
          <w:i/>
          <w:iCs/>
          <w:sz w:val="21"/>
          <w:szCs w:val="21"/>
        </w:rPr>
        <w:t>Theory of Functions of a Complex Variable</w:t>
      </w:r>
      <w:r w:rsidR="00BA6AB1">
        <w:rPr>
          <w:rFonts w:ascii="Times New Roman" w:hAnsi="Times New Roman"/>
          <w:sz w:val="21"/>
          <w:szCs w:val="21"/>
        </w:rPr>
        <w:t xml:space="preserve">, S. Chand &amp; Co., </w:t>
      </w:r>
      <w:smartTag w:uri="urn:schemas-microsoft-com:office:smarttags" w:element="City">
        <w:smartTag w:uri="urn:schemas-microsoft-com:office:smarttags" w:element="place">
          <w:r w:rsidR="00BA6AB1">
            <w:rPr>
              <w:rFonts w:ascii="Times New Roman" w:hAnsi="Times New Roman"/>
              <w:sz w:val="21"/>
              <w:szCs w:val="21"/>
            </w:rPr>
            <w:t>New Delhi</w:t>
          </w:r>
        </w:smartTag>
      </w:smartTag>
    </w:p>
    <w:p w:rsidR="00BA6AB1" w:rsidRDefault="00BA6AB1"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2633BC" w:rsidRDefault="002633BC" w:rsidP="00411053">
      <w:pPr>
        <w:widowControl w:val="0"/>
        <w:autoSpaceDE w:val="0"/>
        <w:autoSpaceDN w:val="0"/>
        <w:adjustRightInd w:val="0"/>
        <w:spacing w:after="0" w:line="360" w:lineRule="auto"/>
        <w:jc w:val="center"/>
        <w:rPr>
          <w:rFonts w:ascii="Times New Roman" w:hAnsi="Times New Roman"/>
          <w:sz w:val="24"/>
          <w:szCs w:val="24"/>
        </w:rPr>
      </w:pPr>
    </w:p>
    <w:p w:rsidR="008F30FD" w:rsidRDefault="008F30FD"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371DFD" w:rsidRDefault="00371DFD"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C4B9F" w:rsidRDefault="00BC4B9F"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A6AB1" w:rsidRDefault="003E4DD1"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 xml:space="preserve">B. A. / </w:t>
      </w:r>
      <w:r w:rsidR="00BA6AB1">
        <w:rPr>
          <w:rFonts w:ascii="Times New Roman" w:hAnsi="Times New Roman"/>
          <w:b/>
          <w:bCs/>
          <w:color w:val="000000"/>
          <w:sz w:val="24"/>
          <w:szCs w:val="24"/>
        </w:rPr>
        <w:t>B.Sc</w:t>
      </w:r>
      <w:r w:rsidR="00BA6AB1" w:rsidRPr="0045640E">
        <w:rPr>
          <w:rFonts w:ascii="Times New Roman" w:hAnsi="Times New Roman"/>
          <w:b/>
          <w:bCs/>
          <w:color w:val="000000"/>
          <w:sz w:val="24"/>
          <w:szCs w:val="24"/>
        </w:rPr>
        <w:t xml:space="preserve"> (Mathematics) </w:t>
      </w:r>
      <w:r w:rsidR="00BA6AB1">
        <w:rPr>
          <w:rFonts w:ascii="Times New Roman" w:hAnsi="Times New Roman"/>
          <w:b/>
          <w:bCs/>
          <w:color w:val="000000"/>
          <w:sz w:val="24"/>
          <w:szCs w:val="24"/>
        </w:rPr>
        <w:t>IV semester</w:t>
      </w:r>
    </w:p>
    <w:p w:rsidR="00E73E5E" w:rsidRDefault="00E73E5E" w:rsidP="00E73E5E">
      <w:pPr>
        <w:widowControl w:val="0"/>
        <w:autoSpaceDE w:val="0"/>
        <w:autoSpaceDN w:val="0"/>
        <w:adjustRightInd w:val="0"/>
        <w:spacing w:after="0" w:line="240" w:lineRule="auto"/>
        <w:jc w:val="center"/>
        <w:rPr>
          <w:rFonts w:ascii="Times New Roman" w:hAnsi="Times New Roman"/>
          <w:b/>
          <w:bCs/>
          <w:color w:val="000000"/>
          <w:sz w:val="24"/>
          <w:szCs w:val="24"/>
        </w:rPr>
      </w:pPr>
      <w:r w:rsidRPr="00CD1C0E">
        <w:rPr>
          <w:rFonts w:ascii="Times New Roman" w:hAnsi="Times New Roman"/>
          <w:b/>
          <w:sz w:val="24"/>
          <w:szCs w:val="24"/>
        </w:rPr>
        <w:t xml:space="preserve">Sessions </w:t>
      </w:r>
      <w:r>
        <w:rPr>
          <w:rFonts w:ascii="Times New Roman" w:hAnsi="Times New Roman"/>
          <w:b/>
          <w:sz w:val="24"/>
          <w:szCs w:val="24"/>
        </w:rPr>
        <w:t>(</w:t>
      </w:r>
      <w:r w:rsidRPr="00CD1C0E">
        <w:rPr>
          <w:rFonts w:ascii="Times New Roman" w:hAnsi="Times New Roman"/>
          <w:b/>
          <w:sz w:val="24"/>
          <w:szCs w:val="24"/>
        </w:rPr>
        <w:t>201</w:t>
      </w:r>
      <w:r>
        <w:rPr>
          <w:rFonts w:ascii="Times New Roman" w:hAnsi="Times New Roman"/>
          <w:b/>
          <w:sz w:val="24"/>
          <w:szCs w:val="24"/>
        </w:rPr>
        <w:t>8</w:t>
      </w:r>
      <w:r w:rsidRPr="00CD1C0E">
        <w:rPr>
          <w:rFonts w:ascii="Times New Roman" w:hAnsi="Times New Roman"/>
          <w:b/>
          <w:sz w:val="24"/>
          <w:szCs w:val="24"/>
        </w:rPr>
        <w:t>-1</w:t>
      </w:r>
      <w:r>
        <w:rPr>
          <w:rFonts w:ascii="Times New Roman" w:hAnsi="Times New Roman"/>
          <w:b/>
          <w:sz w:val="24"/>
          <w:szCs w:val="24"/>
        </w:rPr>
        <w:t>9</w:t>
      </w:r>
      <w:r w:rsidRPr="00CD1C0E">
        <w:rPr>
          <w:rFonts w:ascii="Times New Roman" w:hAnsi="Times New Roman"/>
          <w:b/>
          <w:sz w:val="24"/>
          <w:szCs w:val="24"/>
        </w:rPr>
        <w:t>, 201</w:t>
      </w:r>
      <w:r>
        <w:rPr>
          <w:rFonts w:ascii="Times New Roman" w:hAnsi="Times New Roman"/>
          <w:b/>
          <w:sz w:val="24"/>
          <w:szCs w:val="24"/>
        </w:rPr>
        <w:t>9</w:t>
      </w:r>
      <w:r w:rsidRPr="00CD1C0E">
        <w:rPr>
          <w:rFonts w:ascii="Times New Roman" w:hAnsi="Times New Roman"/>
          <w:b/>
          <w:sz w:val="24"/>
          <w:szCs w:val="24"/>
        </w:rPr>
        <w:t>-</w:t>
      </w:r>
      <w:r>
        <w:rPr>
          <w:rFonts w:ascii="Times New Roman" w:hAnsi="Times New Roman"/>
          <w:b/>
          <w:sz w:val="24"/>
          <w:szCs w:val="24"/>
        </w:rPr>
        <w:t>20</w:t>
      </w:r>
      <w:r w:rsidRPr="00CD1C0E">
        <w:rPr>
          <w:rFonts w:ascii="Times New Roman" w:hAnsi="Times New Roman"/>
          <w:b/>
          <w:sz w:val="24"/>
          <w:szCs w:val="24"/>
        </w:rPr>
        <w:t>, 20</w:t>
      </w:r>
      <w:r>
        <w:rPr>
          <w:rFonts w:ascii="Times New Roman" w:hAnsi="Times New Roman"/>
          <w:b/>
          <w:sz w:val="24"/>
          <w:szCs w:val="24"/>
        </w:rPr>
        <w:t>20</w:t>
      </w:r>
      <w:r w:rsidRPr="00CD1C0E">
        <w:rPr>
          <w:rFonts w:ascii="Times New Roman" w:hAnsi="Times New Roman"/>
          <w:b/>
          <w:sz w:val="24"/>
          <w:szCs w:val="24"/>
        </w:rPr>
        <w:t>-</w:t>
      </w:r>
      <w:r>
        <w:rPr>
          <w:rFonts w:ascii="Times New Roman" w:hAnsi="Times New Roman"/>
          <w:b/>
          <w:sz w:val="24"/>
          <w:szCs w:val="24"/>
        </w:rPr>
        <w:t>21)</w:t>
      </w:r>
    </w:p>
    <w:p w:rsidR="00BA6AB1" w:rsidRDefault="00BA6AB1" w:rsidP="00411053">
      <w:pPr>
        <w:widowControl w:val="0"/>
        <w:autoSpaceDE w:val="0"/>
        <w:autoSpaceDN w:val="0"/>
        <w:adjustRightInd w:val="0"/>
        <w:spacing w:after="0" w:line="240" w:lineRule="auto"/>
        <w:jc w:val="center"/>
        <w:rPr>
          <w:rFonts w:ascii="Times New Roman" w:hAnsi="Times New Roman"/>
          <w:b/>
          <w:bCs/>
          <w:color w:val="000000"/>
          <w:sz w:val="24"/>
          <w:szCs w:val="24"/>
        </w:rPr>
      </w:pPr>
    </w:p>
    <w:p w:rsidR="00BA6AB1" w:rsidRPr="0045640E" w:rsidRDefault="00BA6AB1" w:rsidP="00411053">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Paper-VI</w:t>
      </w:r>
      <w:r w:rsidRPr="0045640E">
        <w:rPr>
          <w:rFonts w:ascii="Times New Roman" w:hAnsi="Times New Roman"/>
          <w:b/>
          <w:bCs/>
          <w:color w:val="000000"/>
          <w:sz w:val="24"/>
          <w:szCs w:val="24"/>
        </w:rPr>
        <w:t xml:space="preserve">: </w:t>
      </w:r>
      <w:r w:rsidR="00E32D49" w:rsidRPr="004A723C">
        <w:rPr>
          <w:rFonts w:ascii="Times New Roman" w:hAnsi="Times New Roman"/>
          <w:b/>
          <w:sz w:val="24"/>
          <w:szCs w:val="24"/>
        </w:rPr>
        <w:t>D</w:t>
      </w:r>
      <w:r w:rsidR="00E32D49">
        <w:rPr>
          <w:rFonts w:ascii="Times New Roman" w:hAnsi="Times New Roman"/>
          <w:b/>
          <w:sz w:val="24"/>
          <w:szCs w:val="24"/>
        </w:rPr>
        <w:t>YNAMICS</w:t>
      </w:r>
      <w:r w:rsidR="00E32D49" w:rsidRPr="004A723C">
        <w:rPr>
          <w:rFonts w:ascii="Times New Roman" w:hAnsi="Times New Roman"/>
          <w:b/>
          <w:sz w:val="24"/>
          <w:szCs w:val="24"/>
        </w:rPr>
        <w:t xml:space="preserve">  </w:t>
      </w:r>
    </w:p>
    <w:p w:rsidR="00BA6AB1" w:rsidRPr="0045640E" w:rsidRDefault="00BA6AB1" w:rsidP="00411053">
      <w:pPr>
        <w:widowControl w:val="0"/>
        <w:autoSpaceDE w:val="0"/>
        <w:autoSpaceDN w:val="0"/>
        <w:adjustRightInd w:val="0"/>
        <w:spacing w:after="0" w:line="240" w:lineRule="auto"/>
        <w:rPr>
          <w:rFonts w:ascii="Times New Roman" w:hAnsi="Times New Roman"/>
          <w:color w:val="000000"/>
          <w:sz w:val="24"/>
          <w:szCs w:val="24"/>
        </w:rPr>
      </w:pPr>
    </w:p>
    <w:p w:rsidR="002830C5" w:rsidRPr="0090586D" w:rsidRDefault="002830C5" w:rsidP="002830C5">
      <w:pPr>
        <w:widowControl w:val="0"/>
        <w:autoSpaceDE w:val="0"/>
        <w:autoSpaceDN w:val="0"/>
        <w:adjustRightInd w:val="0"/>
        <w:spacing w:after="0" w:line="239" w:lineRule="auto"/>
        <w:ind w:left="2160" w:firstLine="720"/>
        <w:jc w:val="both"/>
        <w:rPr>
          <w:rFonts w:ascii="Times New Roman" w:hAnsi="Times New Roman"/>
          <w:b/>
          <w:bCs/>
          <w:sz w:val="28"/>
          <w:szCs w:val="28"/>
        </w:rPr>
      </w:pPr>
    </w:p>
    <w:p w:rsidR="002830C5" w:rsidRPr="0090586D" w:rsidRDefault="002830C5" w:rsidP="002830C5">
      <w:pPr>
        <w:pStyle w:val="Title"/>
        <w:jc w:val="left"/>
        <w:rPr>
          <w:bCs/>
          <w:sz w:val="24"/>
        </w:rPr>
      </w:pPr>
      <w:r>
        <w:rPr>
          <w:bCs/>
          <w:sz w:val="24"/>
        </w:rPr>
        <w:tab/>
        <w:t xml:space="preserve"> </w:t>
      </w:r>
      <w:r w:rsidRPr="0090586D">
        <w:rPr>
          <w:bCs/>
          <w:sz w:val="24"/>
        </w:rPr>
        <w:t xml:space="preserve">                                                                                         </w:t>
      </w:r>
      <w:r>
        <w:rPr>
          <w:bCs/>
          <w:sz w:val="24"/>
        </w:rPr>
        <w:tab/>
        <w:t xml:space="preserve">       </w:t>
      </w:r>
      <w:r w:rsidRPr="0090586D">
        <w:rPr>
          <w:bCs/>
          <w:sz w:val="24"/>
        </w:rPr>
        <w:t xml:space="preserve"> University Exam: </w:t>
      </w:r>
      <w:r>
        <w:rPr>
          <w:bCs/>
          <w:sz w:val="24"/>
        </w:rPr>
        <w:t>40</w:t>
      </w:r>
    </w:p>
    <w:p w:rsidR="002830C5" w:rsidRPr="0090586D" w:rsidRDefault="002830C5" w:rsidP="002830C5">
      <w:pPr>
        <w:pStyle w:val="Title"/>
        <w:jc w:val="left"/>
        <w:rPr>
          <w:bCs/>
          <w:sz w:val="24"/>
        </w:rPr>
      </w:pPr>
      <w:r>
        <w:rPr>
          <w:bCs/>
          <w:sz w:val="24"/>
        </w:rPr>
        <w:t>Teaching Hours 50</w:t>
      </w:r>
      <w:r w:rsidRPr="0090586D">
        <w:rPr>
          <w:bCs/>
          <w:sz w:val="24"/>
        </w:rPr>
        <w:tab/>
      </w:r>
      <w:r w:rsidRPr="0090586D">
        <w:rPr>
          <w:bCs/>
          <w:sz w:val="24"/>
        </w:rPr>
        <w:tab/>
      </w:r>
      <w:r w:rsidRPr="0090586D">
        <w:rPr>
          <w:bCs/>
          <w:sz w:val="24"/>
        </w:rPr>
        <w:tab/>
      </w:r>
      <w:r w:rsidRPr="0090586D">
        <w:rPr>
          <w:bCs/>
          <w:sz w:val="24"/>
        </w:rPr>
        <w:tab/>
        <w:t xml:space="preserve">                               </w:t>
      </w:r>
      <w:r>
        <w:rPr>
          <w:bCs/>
          <w:sz w:val="24"/>
        </w:rPr>
        <w:tab/>
      </w:r>
      <w:r w:rsidRPr="0090586D">
        <w:rPr>
          <w:bCs/>
          <w:sz w:val="24"/>
        </w:rPr>
        <w:t xml:space="preserve">         Internal Assessment: </w:t>
      </w:r>
      <w:r>
        <w:rPr>
          <w:bCs/>
          <w:sz w:val="24"/>
        </w:rPr>
        <w:t>10</w:t>
      </w:r>
      <w:r w:rsidRPr="0090586D">
        <w:rPr>
          <w:bCs/>
          <w:sz w:val="24"/>
        </w:rPr>
        <w:t xml:space="preserve">      </w:t>
      </w:r>
    </w:p>
    <w:p w:rsidR="002830C5" w:rsidRPr="0090586D" w:rsidRDefault="002830C5" w:rsidP="002830C5">
      <w:pPr>
        <w:pStyle w:val="Title"/>
        <w:jc w:val="left"/>
        <w:rPr>
          <w:bCs/>
          <w:sz w:val="24"/>
        </w:rPr>
      </w:pPr>
      <w:r w:rsidRPr="0090586D">
        <w:rPr>
          <w:bCs/>
          <w:sz w:val="24"/>
        </w:rPr>
        <w:t>Time Allowed: 3 hours</w:t>
      </w:r>
      <w:r w:rsidRPr="0090586D">
        <w:rPr>
          <w:bCs/>
          <w:sz w:val="24"/>
        </w:rPr>
        <w:tab/>
      </w:r>
      <w:r w:rsidRPr="0090586D">
        <w:rPr>
          <w:bCs/>
          <w:sz w:val="24"/>
        </w:rPr>
        <w:tab/>
        <w:t xml:space="preserve">     </w:t>
      </w:r>
      <w:r w:rsidRPr="0090586D">
        <w:rPr>
          <w:bCs/>
          <w:sz w:val="24"/>
        </w:rPr>
        <w:tab/>
      </w:r>
      <w:r w:rsidRPr="0090586D">
        <w:rPr>
          <w:bCs/>
          <w:sz w:val="24"/>
        </w:rPr>
        <w:tab/>
      </w:r>
      <w:r w:rsidRPr="0090586D">
        <w:rPr>
          <w:bCs/>
          <w:sz w:val="24"/>
        </w:rPr>
        <w:tab/>
      </w:r>
      <w:r w:rsidRPr="0090586D">
        <w:rPr>
          <w:bCs/>
          <w:sz w:val="24"/>
        </w:rPr>
        <w:tab/>
      </w:r>
      <w:r w:rsidRPr="0090586D">
        <w:rPr>
          <w:bCs/>
          <w:sz w:val="24"/>
        </w:rPr>
        <w:tab/>
        <w:t xml:space="preserve">                   Total: </w:t>
      </w:r>
      <w:r>
        <w:rPr>
          <w:bCs/>
          <w:sz w:val="24"/>
        </w:rPr>
        <w:t>50</w:t>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r w:rsidRPr="0090586D">
        <w:rPr>
          <w:bCs/>
          <w:sz w:val="24"/>
        </w:rPr>
        <w:tab/>
      </w:r>
    </w:p>
    <w:p w:rsidR="002830C5" w:rsidRPr="0090586D" w:rsidRDefault="002830C5" w:rsidP="002830C5">
      <w:pPr>
        <w:pStyle w:val="Title"/>
        <w:ind w:left="1440" w:firstLine="720"/>
        <w:jc w:val="both"/>
        <w:rPr>
          <w:b/>
          <w:bCs/>
          <w:sz w:val="24"/>
        </w:rPr>
      </w:pPr>
      <w:r w:rsidRPr="0090586D">
        <w:rPr>
          <w:b/>
          <w:bCs/>
          <w:sz w:val="24"/>
        </w:rPr>
        <w:t>INSTRUCTIONS FOR THE PAPER-SETTER</w:t>
      </w:r>
    </w:p>
    <w:p w:rsidR="002830C5" w:rsidRPr="0090586D" w:rsidRDefault="002830C5" w:rsidP="002830C5">
      <w:pPr>
        <w:pStyle w:val="Title"/>
        <w:ind w:left="1440" w:firstLine="720"/>
        <w:jc w:val="both"/>
        <w:rPr>
          <w:b/>
          <w:bCs/>
          <w:sz w:val="24"/>
        </w:rPr>
      </w:pPr>
    </w:p>
    <w:p w:rsidR="002830C5" w:rsidRPr="0090586D" w:rsidRDefault="002830C5" w:rsidP="002830C5">
      <w:pPr>
        <w:autoSpaceDE w:val="0"/>
        <w:autoSpaceDN w:val="0"/>
        <w:adjustRightInd w:val="0"/>
        <w:jc w:val="both"/>
        <w:rPr>
          <w:rFonts w:ascii="Times New Roman" w:hAnsi="Times New Roman"/>
          <w:sz w:val="24"/>
          <w:szCs w:val="24"/>
        </w:rPr>
      </w:pPr>
      <w:r w:rsidRPr="0090586D">
        <w:rPr>
          <w:rFonts w:ascii="Times New Roman" w:hAnsi="Times New Roman"/>
          <w:sz w:val="24"/>
          <w:szCs w:val="24"/>
        </w:rPr>
        <w:t xml:space="preserve">The question paper will consist of three sections A, B and C. Sections A and B will have four questions each from the respective sections of the syllabus and Section C will consist of one compulsory question having </w:t>
      </w:r>
      <w:r>
        <w:rPr>
          <w:rFonts w:ascii="Times New Roman" w:hAnsi="Times New Roman"/>
          <w:sz w:val="24"/>
          <w:szCs w:val="24"/>
        </w:rPr>
        <w:t>eight</w:t>
      </w:r>
      <w:r w:rsidRPr="0090586D">
        <w:rPr>
          <w:rFonts w:ascii="Times New Roman" w:hAnsi="Times New Roman"/>
          <w:sz w:val="24"/>
          <w:szCs w:val="24"/>
        </w:rPr>
        <w:t xml:space="preserve"> short answer type questions covering the entire syllabus uniformly</w:t>
      </w:r>
      <w:r>
        <w:rPr>
          <w:rFonts w:ascii="Times New Roman" w:hAnsi="Times New Roman"/>
          <w:sz w:val="24"/>
          <w:szCs w:val="24"/>
        </w:rPr>
        <w:t>. The weightage of Section A and B will be 60% and that of Section C will be 40%</w:t>
      </w:r>
    </w:p>
    <w:p w:rsidR="002830C5" w:rsidRPr="0090586D" w:rsidRDefault="002830C5" w:rsidP="002830C5">
      <w:pPr>
        <w:pStyle w:val="Title"/>
        <w:ind w:left="1440" w:firstLine="720"/>
        <w:jc w:val="both"/>
        <w:rPr>
          <w:b/>
          <w:bCs/>
          <w:sz w:val="24"/>
        </w:rPr>
      </w:pPr>
    </w:p>
    <w:p w:rsidR="002830C5" w:rsidRPr="0090586D" w:rsidRDefault="002830C5" w:rsidP="002830C5">
      <w:pPr>
        <w:pStyle w:val="Title"/>
        <w:ind w:left="1440" w:firstLine="720"/>
        <w:jc w:val="both"/>
        <w:rPr>
          <w:b/>
          <w:bCs/>
          <w:sz w:val="24"/>
        </w:rPr>
      </w:pPr>
      <w:r w:rsidRPr="0090586D">
        <w:rPr>
          <w:b/>
          <w:bCs/>
          <w:sz w:val="24"/>
        </w:rPr>
        <w:t>INSTRUCTIONS FOR THE CANDIDATES</w:t>
      </w:r>
    </w:p>
    <w:p w:rsidR="002830C5" w:rsidRPr="0090586D" w:rsidRDefault="002830C5" w:rsidP="002830C5">
      <w:pPr>
        <w:pStyle w:val="Title"/>
        <w:ind w:left="1440" w:firstLine="720"/>
        <w:jc w:val="both"/>
        <w:rPr>
          <w:b/>
          <w:bCs/>
          <w:sz w:val="24"/>
        </w:rPr>
      </w:pPr>
    </w:p>
    <w:p w:rsidR="002830C5" w:rsidRDefault="002830C5" w:rsidP="002830C5">
      <w:pPr>
        <w:widowControl w:val="0"/>
        <w:autoSpaceDE w:val="0"/>
        <w:autoSpaceDN w:val="0"/>
        <w:adjustRightInd w:val="0"/>
        <w:rPr>
          <w:rFonts w:ascii="Times New Roman" w:hAnsi="Times New Roman"/>
          <w:sz w:val="24"/>
          <w:szCs w:val="24"/>
        </w:rPr>
      </w:pPr>
      <w:r w:rsidRPr="0090586D">
        <w:rPr>
          <w:rFonts w:ascii="Times New Roman" w:hAnsi="Times New Roman"/>
          <w:sz w:val="24"/>
          <w:szCs w:val="24"/>
        </w:rPr>
        <w:t xml:space="preserve">Candidates are required to attempt five questions in all selecting two questions from each of the Section A and B and compulsory question of Section C. </w:t>
      </w:r>
    </w:p>
    <w:p w:rsidR="00E73E5E" w:rsidRDefault="00E73E5E" w:rsidP="002830C5">
      <w:pPr>
        <w:widowControl w:val="0"/>
        <w:autoSpaceDE w:val="0"/>
        <w:autoSpaceDN w:val="0"/>
        <w:adjustRightInd w:val="0"/>
        <w:rPr>
          <w:rFonts w:ascii="Times New Roman" w:hAnsi="Times New Roman"/>
          <w:sz w:val="24"/>
          <w:szCs w:val="24"/>
        </w:rPr>
      </w:pPr>
    </w:p>
    <w:p w:rsidR="00E73E5E" w:rsidRPr="00E73E5E" w:rsidRDefault="00E73E5E" w:rsidP="002830C5">
      <w:pPr>
        <w:widowControl w:val="0"/>
        <w:autoSpaceDE w:val="0"/>
        <w:autoSpaceDN w:val="0"/>
        <w:adjustRightInd w:val="0"/>
        <w:rPr>
          <w:rFonts w:ascii="Times New Roman" w:hAnsi="Times New Roman"/>
          <w:sz w:val="24"/>
          <w:szCs w:val="24"/>
        </w:rPr>
      </w:pPr>
      <w:r>
        <w:rPr>
          <w:rFonts w:ascii="Times New Roman" w:hAnsi="Times New Roman"/>
          <w:b/>
          <w:sz w:val="24"/>
          <w:szCs w:val="24"/>
        </w:rPr>
        <w:t xml:space="preserve">Objective: </w:t>
      </w:r>
      <w:r>
        <w:rPr>
          <w:rFonts w:ascii="Times New Roman" w:hAnsi="Times New Roman"/>
          <w:sz w:val="24"/>
          <w:szCs w:val="24"/>
        </w:rPr>
        <w:t>The study of the laws of Mechanics started in Statics in Sem III will now be extended to the dynamical problems. Thorough understanding of dynamics is essential to understanding any modern development of Physical Sciences.</w:t>
      </w:r>
    </w:p>
    <w:p w:rsidR="00BA6AB1" w:rsidRPr="004A723C" w:rsidRDefault="00BA6AB1" w:rsidP="00411053">
      <w:pPr>
        <w:widowControl w:val="0"/>
        <w:autoSpaceDE w:val="0"/>
        <w:autoSpaceDN w:val="0"/>
        <w:adjustRightInd w:val="0"/>
        <w:spacing w:after="0" w:line="360" w:lineRule="auto"/>
        <w:jc w:val="center"/>
        <w:rPr>
          <w:rFonts w:ascii="Times New Roman" w:hAnsi="Times New Roman"/>
          <w:b/>
          <w:sz w:val="24"/>
          <w:szCs w:val="24"/>
        </w:rPr>
      </w:pPr>
      <w:r w:rsidRPr="004A723C">
        <w:rPr>
          <w:rFonts w:ascii="Times New Roman" w:hAnsi="Times New Roman"/>
          <w:b/>
          <w:sz w:val="24"/>
          <w:szCs w:val="24"/>
        </w:rPr>
        <w:t xml:space="preserve">Section - </w:t>
      </w:r>
      <w:r>
        <w:rPr>
          <w:rFonts w:ascii="Times New Roman" w:hAnsi="Times New Roman"/>
          <w:b/>
          <w:sz w:val="24"/>
          <w:szCs w:val="24"/>
        </w:rPr>
        <w:t>A</w:t>
      </w:r>
    </w:p>
    <w:p w:rsidR="00554A01" w:rsidRPr="00554A01" w:rsidRDefault="00BA6AB1" w:rsidP="00554A01">
      <w:pPr>
        <w:widowControl w:val="0"/>
        <w:autoSpaceDE w:val="0"/>
        <w:autoSpaceDN w:val="0"/>
        <w:adjustRightInd w:val="0"/>
        <w:spacing w:after="0"/>
        <w:jc w:val="both"/>
        <w:rPr>
          <w:rFonts w:ascii="Times New Roman" w:hAnsi="Times New Roman"/>
          <w:sz w:val="24"/>
          <w:szCs w:val="24"/>
        </w:rPr>
      </w:pPr>
      <w:r w:rsidRPr="004A723C">
        <w:rPr>
          <w:rFonts w:ascii="Times New Roman" w:hAnsi="Times New Roman"/>
          <w:bCs/>
          <w:sz w:val="24"/>
          <w:szCs w:val="24"/>
        </w:rPr>
        <w:t xml:space="preserve">Motion </w:t>
      </w:r>
      <w:r w:rsidRPr="004A723C">
        <w:rPr>
          <w:rFonts w:ascii="Times New Roman" w:hAnsi="Times New Roman"/>
          <w:sz w:val="24"/>
          <w:szCs w:val="24"/>
        </w:rPr>
        <w:t>of a part</w:t>
      </w:r>
      <w:r w:rsidR="00405235">
        <w:rPr>
          <w:rFonts w:ascii="Times New Roman" w:hAnsi="Times New Roman"/>
          <w:sz w:val="24"/>
          <w:szCs w:val="24"/>
        </w:rPr>
        <w:t>icle with constant acceleration</w:t>
      </w:r>
      <w:r w:rsidRPr="004A723C">
        <w:rPr>
          <w:rFonts w:ascii="Times New Roman" w:hAnsi="Times New Roman"/>
          <w:sz w:val="24"/>
          <w:szCs w:val="24"/>
        </w:rPr>
        <w:t>, acceleration of falling bodies, motion under gravity, motion of a body projected vertically upward, motion of a two particles connected by a string, motion along a smooth inclined plane, constrained motion along a smooth incline</w:t>
      </w:r>
      <w:r w:rsidR="00CF2B03">
        <w:rPr>
          <w:rFonts w:ascii="Times New Roman" w:hAnsi="Times New Roman"/>
          <w:sz w:val="24"/>
          <w:szCs w:val="24"/>
        </w:rPr>
        <w:t>d plane. Variable acceleration,</w:t>
      </w:r>
      <w:r w:rsidR="00E73E5E">
        <w:rPr>
          <w:rFonts w:ascii="Times New Roman" w:hAnsi="Times New Roman"/>
          <w:sz w:val="24"/>
          <w:szCs w:val="24"/>
        </w:rPr>
        <w:t xml:space="preserve"> </w:t>
      </w:r>
      <w:r w:rsidRPr="004A723C">
        <w:rPr>
          <w:rFonts w:ascii="Times New Roman" w:hAnsi="Times New Roman"/>
          <w:sz w:val="24"/>
          <w:szCs w:val="24"/>
        </w:rPr>
        <w:t>Simple h</w:t>
      </w:r>
      <w:r w:rsidR="00CF2B03">
        <w:rPr>
          <w:rFonts w:ascii="Times New Roman" w:hAnsi="Times New Roman"/>
          <w:sz w:val="24"/>
          <w:szCs w:val="24"/>
        </w:rPr>
        <w:t xml:space="preserve">armonic </w:t>
      </w:r>
      <w:r w:rsidR="004E70B2">
        <w:rPr>
          <w:rFonts w:ascii="Times New Roman" w:hAnsi="Times New Roman"/>
          <w:sz w:val="24"/>
          <w:szCs w:val="24"/>
        </w:rPr>
        <w:t>motion</w:t>
      </w:r>
      <w:r w:rsidR="00CF2B03">
        <w:rPr>
          <w:rFonts w:ascii="Times New Roman" w:hAnsi="Times New Roman"/>
          <w:sz w:val="24"/>
          <w:szCs w:val="24"/>
        </w:rPr>
        <w:t>, elastic string,</w:t>
      </w:r>
      <w:r w:rsidR="00E73E5E">
        <w:rPr>
          <w:rFonts w:ascii="Times New Roman" w:hAnsi="Times New Roman"/>
          <w:sz w:val="24"/>
          <w:szCs w:val="24"/>
        </w:rPr>
        <w:t xml:space="preserve"> </w:t>
      </w:r>
      <w:r w:rsidR="004E70B2" w:rsidRPr="004A723C">
        <w:rPr>
          <w:rFonts w:ascii="Times New Roman" w:hAnsi="Times New Roman"/>
          <w:bCs/>
          <w:sz w:val="24"/>
          <w:szCs w:val="24"/>
        </w:rPr>
        <w:t>simple pendulum</w:t>
      </w:r>
      <w:r w:rsidR="00CF2B03">
        <w:rPr>
          <w:rFonts w:ascii="Times New Roman" w:hAnsi="Times New Roman"/>
          <w:bCs/>
          <w:sz w:val="24"/>
          <w:szCs w:val="24"/>
        </w:rPr>
        <w:t>.</w:t>
      </w:r>
    </w:p>
    <w:p w:rsidR="00D55A50" w:rsidRDefault="00D55A50" w:rsidP="00554A01">
      <w:pPr>
        <w:widowControl w:val="0"/>
        <w:autoSpaceDE w:val="0"/>
        <w:autoSpaceDN w:val="0"/>
        <w:adjustRightInd w:val="0"/>
        <w:spacing w:after="0" w:line="360" w:lineRule="auto"/>
        <w:jc w:val="center"/>
        <w:rPr>
          <w:rFonts w:ascii="Times New Roman" w:hAnsi="Times New Roman"/>
          <w:b/>
          <w:sz w:val="24"/>
          <w:szCs w:val="24"/>
        </w:rPr>
      </w:pPr>
    </w:p>
    <w:p w:rsidR="004E70B2" w:rsidRPr="00554A01" w:rsidRDefault="004E70B2" w:rsidP="00554A01">
      <w:pPr>
        <w:widowControl w:val="0"/>
        <w:autoSpaceDE w:val="0"/>
        <w:autoSpaceDN w:val="0"/>
        <w:adjustRightInd w:val="0"/>
        <w:spacing w:after="0" w:line="360" w:lineRule="auto"/>
        <w:jc w:val="center"/>
        <w:rPr>
          <w:rFonts w:ascii="Times New Roman" w:hAnsi="Times New Roman"/>
          <w:b/>
          <w:sz w:val="24"/>
          <w:szCs w:val="24"/>
        </w:rPr>
      </w:pPr>
      <w:r w:rsidRPr="004A723C">
        <w:rPr>
          <w:rFonts w:ascii="Times New Roman" w:hAnsi="Times New Roman"/>
          <w:b/>
          <w:sz w:val="24"/>
          <w:szCs w:val="24"/>
        </w:rPr>
        <w:t xml:space="preserve">Section - </w:t>
      </w:r>
      <w:r>
        <w:rPr>
          <w:rFonts w:ascii="Times New Roman" w:hAnsi="Times New Roman"/>
          <w:b/>
          <w:sz w:val="24"/>
          <w:szCs w:val="24"/>
        </w:rPr>
        <w:t>B</w:t>
      </w:r>
    </w:p>
    <w:p w:rsidR="00BA6AB1" w:rsidRPr="004A723C" w:rsidRDefault="00BA6AB1" w:rsidP="00554A01">
      <w:pPr>
        <w:widowControl w:val="0"/>
        <w:autoSpaceDE w:val="0"/>
        <w:autoSpaceDN w:val="0"/>
        <w:adjustRightInd w:val="0"/>
        <w:spacing w:after="0"/>
        <w:jc w:val="both"/>
        <w:rPr>
          <w:rFonts w:ascii="Times New Roman" w:hAnsi="Times New Roman"/>
          <w:bCs/>
          <w:sz w:val="24"/>
          <w:szCs w:val="24"/>
        </w:rPr>
      </w:pPr>
      <w:r w:rsidRPr="004A723C">
        <w:rPr>
          <w:rFonts w:ascii="Times New Roman" w:hAnsi="Times New Roman"/>
          <w:sz w:val="24"/>
          <w:szCs w:val="24"/>
        </w:rPr>
        <w:t>Projectile</w:t>
      </w:r>
      <w:r w:rsidR="00CF2B03">
        <w:rPr>
          <w:rFonts w:ascii="Times New Roman" w:hAnsi="Times New Roman"/>
          <w:sz w:val="24"/>
          <w:szCs w:val="24"/>
        </w:rPr>
        <w:t xml:space="preserve">, </w:t>
      </w:r>
      <w:r w:rsidR="00E73E5E">
        <w:rPr>
          <w:rFonts w:ascii="Times New Roman" w:hAnsi="Times New Roman"/>
          <w:bCs/>
          <w:sz w:val="24"/>
          <w:szCs w:val="24"/>
        </w:rPr>
        <w:t>Work, Power,</w:t>
      </w:r>
      <w:r w:rsidRPr="004A723C">
        <w:rPr>
          <w:rFonts w:ascii="Times New Roman" w:hAnsi="Times New Roman"/>
          <w:bCs/>
          <w:sz w:val="24"/>
          <w:szCs w:val="24"/>
        </w:rPr>
        <w:t xml:space="preserve"> conservative fields and potential energy, work done against gravity, potential energy of a gravitational field.</w:t>
      </w:r>
    </w:p>
    <w:p w:rsidR="00BA6AB1" w:rsidRDefault="00BA6AB1" w:rsidP="00554A01">
      <w:pPr>
        <w:widowControl w:val="0"/>
        <w:autoSpaceDE w:val="0"/>
        <w:autoSpaceDN w:val="0"/>
        <w:adjustRightInd w:val="0"/>
        <w:spacing w:after="0"/>
        <w:jc w:val="both"/>
        <w:rPr>
          <w:rFonts w:ascii="Times New Roman" w:hAnsi="Times New Roman"/>
          <w:bCs/>
          <w:sz w:val="24"/>
          <w:szCs w:val="24"/>
        </w:rPr>
      </w:pPr>
      <w:r w:rsidRPr="004A723C">
        <w:rPr>
          <w:rFonts w:ascii="Times New Roman" w:hAnsi="Times New Roman"/>
          <w:bCs/>
          <w:sz w:val="24"/>
          <w:szCs w:val="24"/>
        </w:rPr>
        <w:t>Relative motion, relative displacement, velocity and acceleration, motion relative to a rotating frame of reference. Linear momentum, angular momentum, conservation of angular momentum, impulsive forces, pri</w:t>
      </w:r>
      <w:r w:rsidR="008F30FD">
        <w:rPr>
          <w:rFonts w:ascii="Times New Roman" w:hAnsi="Times New Roman"/>
          <w:bCs/>
          <w:sz w:val="24"/>
          <w:szCs w:val="24"/>
        </w:rPr>
        <w:t>nciple of impulse and momentum.</w:t>
      </w:r>
    </w:p>
    <w:p w:rsidR="00E73E5E" w:rsidRDefault="00E73E5E" w:rsidP="00554A01">
      <w:pPr>
        <w:widowControl w:val="0"/>
        <w:autoSpaceDE w:val="0"/>
        <w:autoSpaceDN w:val="0"/>
        <w:adjustRightInd w:val="0"/>
        <w:spacing w:after="0"/>
        <w:jc w:val="both"/>
        <w:rPr>
          <w:rFonts w:ascii="Times New Roman" w:hAnsi="Times New Roman"/>
          <w:bCs/>
          <w:sz w:val="24"/>
          <w:szCs w:val="24"/>
        </w:rPr>
      </w:pPr>
    </w:p>
    <w:p w:rsidR="00E73E5E" w:rsidRPr="00E73E5E" w:rsidRDefault="00E73E5E" w:rsidP="00554A01">
      <w:pPr>
        <w:widowControl w:val="0"/>
        <w:autoSpaceDE w:val="0"/>
        <w:autoSpaceDN w:val="0"/>
        <w:adjustRightInd w:val="0"/>
        <w:spacing w:after="0"/>
        <w:jc w:val="both"/>
        <w:rPr>
          <w:rFonts w:ascii="Times New Roman" w:hAnsi="Times New Roman"/>
          <w:bCs/>
          <w:sz w:val="24"/>
          <w:szCs w:val="24"/>
        </w:rPr>
      </w:pPr>
      <w:r>
        <w:rPr>
          <w:rFonts w:ascii="Times New Roman" w:hAnsi="Times New Roman"/>
          <w:b/>
          <w:bCs/>
          <w:sz w:val="24"/>
          <w:szCs w:val="24"/>
        </w:rPr>
        <w:t xml:space="preserve">Pedagogy: </w:t>
      </w:r>
      <w:r>
        <w:rPr>
          <w:rFonts w:ascii="Times New Roman" w:hAnsi="Times New Roman"/>
          <w:bCs/>
          <w:sz w:val="24"/>
          <w:szCs w:val="24"/>
        </w:rPr>
        <w:t>Same as for Paper III in Statics.</w:t>
      </w:r>
    </w:p>
    <w:p w:rsidR="00554A01" w:rsidRDefault="00554A01" w:rsidP="00554A01">
      <w:pPr>
        <w:autoSpaceDE w:val="0"/>
        <w:autoSpaceDN w:val="0"/>
        <w:adjustRightInd w:val="0"/>
        <w:spacing w:line="240" w:lineRule="auto"/>
        <w:ind w:left="720"/>
        <w:jc w:val="center"/>
        <w:rPr>
          <w:rFonts w:ascii="Times New Roman" w:hAnsi="Times New Roman"/>
          <w:b/>
          <w:caps/>
          <w:sz w:val="24"/>
          <w:szCs w:val="24"/>
        </w:rPr>
      </w:pPr>
      <w:r w:rsidRPr="002633BC">
        <w:rPr>
          <w:rFonts w:ascii="Times New Roman" w:hAnsi="Times New Roman"/>
          <w:b/>
          <w:caps/>
          <w:sz w:val="24"/>
          <w:szCs w:val="24"/>
        </w:rPr>
        <w:lastRenderedPageBreak/>
        <w:t>REFERENCE BOOKS:</w:t>
      </w:r>
    </w:p>
    <w:p w:rsidR="00BA6AB1" w:rsidRDefault="00BA6AB1" w:rsidP="00554A01">
      <w:pPr>
        <w:widowControl w:val="0"/>
        <w:numPr>
          <w:ilvl w:val="0"/>
          <w:numId w:val="5"/>
        </w:numPr>
        <w:autoSpaceDE w:val="0"/>
        <w:autoSpaceDN w:val="0"/>
        <w:adjustRightInd w:val="0"/>
        <w:spacing w:after="0" w:line="240" w:lineRule="auto"/>
        <w:jc w:val="both"/>
        <w:rPr>
          <w:rFonts w:ascii="Times New Roman" w:hAnsi="Times New Roman"/>
          <w:color w:val="000000"/>
          <w:sz w:val="24"/>
          <w:szCs w:val="24"/>
        </w:rPr>
      </w:pPr>
      <w:r w:rsidRPr="000F74F0">
        <w:rPr>
          <w:rFonts w:ascii="Times New Roman" w:hAnsi="Times New Roman"/>
          <w:color w:val="000000"/>
          <w:sz w:val="24"/>
          <w:szCs w:val="24"/>
        </w:rPr>
        <w:t>S.L. Loney:</w:t>
      </w:r>
      <w:r>
        <w:rPr>
          <w:rFonts w:ascii="Times New Roman" w:hAnsi="Times New Roman"/>
          <w:color w:val="000000"/>
          <w:sz w:val="24"/>
          <w:szCs w:val="24"/>
        </w:rPr>
        <w:t xml:space="preserve"> The elements of statics</w:t>
      </w:r>
      <w:r w:rsidRPr="000F74F0">
        <w:rPr>
          <w:rFonts w:ascii="Times New Roman" w:hAnsi="Times New Roman"/>
          <w:color w:val="000000"/>
          <w:sz w:val="24"/>
          <w:szCs w:val="24"/>
        </w:rPr>
        <w:t xml:space="preserve"> </w:t>
      </w:r>
      <w:r>
        <w:rPr>
          <w:rFonts w:ascii="Times New Roman" w:hAnsi="Times New Roman"/>
          <w:color w:val="000000"/>
          <w:sz w:val="24"/>
          <w:szCs w:val="24"/>
        </w:rPr>
        <w:t>and dynamics, 5</w:t>
      </w:r>
      <w:r w:rsidRPr="000F74F0">
        <w:rPr>
          <w:rFonts w:ascii="Times New Roman" w:hAnsi="Times New Roman"/>
          <w:color w:val="000000"/>
          <w:sz w:val="24"/>
          <w:szCs w:val="24"/>
          <w:vertAlign w:val="superscript"/>
        </w:rPr>
        <w:t>th</w:t>
      </w:r>
      <w:r w:rsidR="00E73E5E">
        <w:rPr>
          <w:rFonts w:ascii="Times New Roman" w:hAnsi="Times New Roman"/>
          <w:color w:val="000000"/>
          <w:sz w:val="24"/>
          <w:szCs w:val="24"/>
        </w:rPr>
        <w:t xml:space="preserve"> </w:t>
      </w:r>
      <w:r>
        <w:rPr>
          <w:rFonts w:ascii="Times New Roman" w:hAnsi="Times New Roman"/>
          <w:color w:val="000000"/>
          <w:sz w:val="24"/>
          <w:szCs w:val="24"/>
        </w:rPr>
        <w:t>edition, Cambridge University</w:t>
      </w:r>
      <w:r w:rsidR="00E73E5E">
        <w:rPr>
          <w:rFonts w:ascii="Times New Roman" w:hAnsi="Times New Roman"/>
          <w:color w:val="000000"/>
          <w:sz w:val="24"/>
          <w:szCs w:val="24"/>
        </w:rPr>
        <w:t xml:space="preserve"> </w:t>
      </w:r>
      <w:r>
        <w:rPr>
          <w:rFonts w:ascii="Times New Roman" w:hAnsi="Times New Roman"/>
          <w:color w:val="000000"/>
          <w:sz w:val="24"/>
          <w:szCs w:val="24"/>
        </w:rPr>
        <w:t>Press, 1947.</w:t>
      </w:r>
    </w:p>
    <w:p w:rsidR="00E73E5E" w:rsidRPr="00D22978" w:rsidRDefault="00E73E5E" w:rsidP="00E73E5E">
      <w:pPr>
        <w:widowControl w:val="0"/>
        <w:numPr>
          <w:ilvl w:val="0"/>
          <w:numId w:val="5"/>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John L. Synge and Byron A. Griffith :</w:t>
      </w:r>
      <w:r w:rsidRPr="00D22978">
        <w:rPr>
          <w:rFonts w:ascii="Times New Roman" w:hAnsi="Times New Roman"/>
          <w:i/>
          <w:color w:val="000000"/>
          <w:sz w:val="24"/>
          <w:szCs w:val="24"/>
        </w:rPr>
        <w:t>Principles of Mechanics</w:t>
      </w:r>
      <w:r>
        <w:rPr>
          <w:rFonts w:ascii="Times New Roman" w:hAnsi="Times New Roman"/>
          <w:color w:val="000000"/>
          <w:sz w:val="24"/>
          <w:szCs w:val="24"/>
        </w:rPr>
        <w:t xml:space="preserve"> 3</w:t>
      </w:r>
      <w:r w:rsidRPr="00D22978">
        <w:rPr>
          <w:rFonts w:ascii="Times New Roman" w:hAnsi="Times New Roman"/>
          <w:color w:val="000000"/>
          <w:sz w:val="24"/>
          <w:szCs w:val="24"/>
          <w:vertAlign w:val="superscript"/>
        </w:rPr>
        <w:t>rd</w:t>
      </w:r>
      <w:r>
        <w:rPr>
          <w:rFonts w:ascii="Times New Roman" w:hAnsi="Times New Roman"/>
          <w:color w:val="000000"/>
          <w:sz w:val="24"/>
          <w:szCs w:val="24"/>
        </w:rPr>
        <w:t xml:space="preserve"> Edition  </w:t>
      </w:r>
      <w:r w:rsidRPr="00D22978">
        <w:rPr>
          <w:rFonts w:ascii="Times New Roman" w:hAnsi="Times New Roman"/>
          <w:color w:val="545454"/>
          <w:sz w:val="24"/>
          <w:szCs w:val="24"/>
          <w:lang w:val="en-US" w:eastAsia="en-US" w:bidi="ar-SA"/>
        </w:rPr>
        <w:t>McGraw-Hill international student editions </w:t>
      </w:r>
    </w:p>
    <w:p w:rsidR="003E4DD1" w:rsidRDefault="003E4DD1" w:rsidP="00E73E5E">
      <w:pPr>
        <w:widowControl w:val="0"/>
        <w:autoSpaceDE w:val="0"/>
        <w:autoSpaceDN w:val="0"/>
        <w:adjustRightInd w:val="0"/>
        <w:spacing w:after="0" w:line="240" w:lineRule="auto"/>
        <w:ind w:left="360"/>
        <w:jc w:val="both"/>
        <w:rPr>
          <w:rFonts w:ascii="Times New Roman" w:hAnsi="Times New Roman"/>
          <w:color w:val="000000"/>
          <w:sz w:val="24"/>
          <w:szCs w:val="24"/>
        </w:rPr>
      </w:pPr>
    </w:p>
    <w:p w:rsidR="00BA6AB1" w:rsidRPr="000F74F0" w:rsidRDefault="00BA6AB1" w:rsidP="00554A01">
      <w:pPr>
        <w:widowControl w:val="0"/>
        <w:autoSpaceDE w:val="0"/>
        <w:autoSpaceDN w:val="0"/>
        <w:adjustRightInd w:val="0"/>
        <w:spacing w:after="0" w:line="240" w:lineRule="auto"/>
        <w:ind w:left="720"/>
        <w:jc w:val="both"/>
        <w:rPr>
          <w:rFonts w:ascii="Times New Roman" w:hAnsi="Times New Roman"/>
          <w:color w:val="000000"/>
          <w:sz w:val="24"/>
          <w:szCs w:val="24"/>
        </w:rPr>
      </w:pPr>
    </w:p>
    <w:sectPr w:rsidR="00BA6AB1" w:rsidRPr="000F74F0" w:rsidSect="00B4044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56CBB"/>
    <w:multiLevelType w:val="hybridMultilevel"/>
    <w:tmpl w:val="FE267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07EA9"/>
    <w:multiLevelType w:val="hybridMultilevel"/>
    <w:tmpl w:val="DDA0E44A"/>
    <w:lvl w:ilvl="0" w:tplc="669E25AE">
      <w:start w:val="1"/>
      <w:numFmt w:val="decimal"/>
      <w:lvlText w:val="%1.)"/>
      <w:lvlJc w:val="left"/>
      <w:pPr>
        <w:ind w:left="720" w:hanging="360"/>
      </w:pPr>
      <w:rPr>
        <w:rFonts w:cs="Times New Roman" w:hint="default"/>
        <w:sz w:val="24"/>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61AA0364"/>
    <w:multiLevelType w:val="hybridMultilevel"/>
    <w:tmpl w:val="690ED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FE3191"/>
    <w:multiLevelType w:val="hybridMultilevel"/>
    <w:tmpl w:val="63726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8434A9"/>
    <w:multiLevelType w:val="hybridMultilevel"/>
    <w:tmpl w:val="58BEEE9E"/>
    <w:lvl w:ilvl="0" w:tplc="6C6C02A2">
      <w:start w:val="1"/>
      <w:numFmt w:val="decimal"/>
      <w:lvlText w:val="%1)"/>
      <w:lvlJc w:val="left"/>
      <w:pPr>
        <w:ind w:left="720" w:hanging="360"/>
      </w:pPr>
      <w:rPr>
        <w:rFonts w:ascii="Calibri" w:hAnsi="Calibr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6D58F9"/>
    <w:multiLevelType w:val="hybridMultilevel"/>
    <w:tmpl w:val="6E8EA202"/>
    <w:lvl w:ilvl="0" w:tplc="6A8ABC4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D394476"/>
    <w:multiLevelType w:val="hybridMultilevel"/>
    <w:tmpl w:val="690ED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
  <w:rsids>
    <w:rsidRoot w:val="00231A08"/>
    <w:rsid w:val="00034E39"/>
    <w:rsid w:val="00051D9E"/>
    <w:rsid w:val="00056FDE"/>
    <w:rsid w:val="000719A8"/>
    <w:rsid w:val="0009111F"/>
    <w:rsid w:val="0009384B"/>
    <w:rsid w:val="000A0147"/>
    <w:rsid w:val="000C559D"/>
    <w:rsid w:val="000D2ACC"/>
    <w:rsid w:val="000E26FC"/>
    <w:rsid w:val="000F74F0"/>
    <w:rsid w:val="001459D3"/>
    <w:rsid w:val="00156994"/>
    <w:rsid w:val="001571B8"/>
    <w:rsid w:val="001F3F10"/>
    <w:rsid w:val="001F7F60"/>
    <w:rsid w:val="0020426A"/>
    <w:rsid w:val="00213EF6"/>
    <w:rsid w:val="0021506D"/>
    <w:rsid w:val="00231A08"/>
    <w:rsid w:val="00242004"/>
    <w:rsid w:val="002555D1"/>
    <w:rsid w:val="002633BC"/>
    <w:rsid w:val="00264F19"/>
    <w:rsid w:val="002830C5"/>
    <w:rsid w:val="002D3F6C"/>
    <w:rsid w:val="002F4D44"/>
    <w:rsid w:val="003030BB"/>
    <w:rsid w:val="00311FAC"/>
    <w:rsid w:val="0032042B"/>
    <w:rsid w:val="003219F0"/>
    <w:rsid w:val="00324471"/>
    <w:rsid w:val="0034426F"/>
    <w:rsid w:val="00345F4D"/>
    <w:rsid w:val="00346168"/>
    <w:rsid w:val="00351BFF"/>
    <w:rsid w:val="00371DFD"/>
    <w:rsid w:val="00381466"/>
    <w:rsid w:val="003913F8"/>
    <w:rsid w:val="003963CC"/>
    <w:rsid w:val="003A129B"/>
    <w:rsid w:val="003A4B94"/>
    <w:rsid w:val="003A71F1"/>
    <w:rsid w:val="003B67D9"/>
    <w:rsid w:val="003E4DD1"/>
    <w:rsid w:val="00405235"/>
    <w:rsid w:val="00411053"/>
    <w:rsid w:val="004210AD"/>
    <w:rsid w:val="00421746"/>
    <w:rsid w:val="00436911"/>
    <w:rsid w:val="00445D62"/>
    <w:rsid w:val="0045640E"/>
    <w:rsid w:val="00472941"/>
    <w:rsid w:val="004A07F7"/>
    <w:rsid w:val="004A572C"/>
    <w:rsid w:val="004A723C"/>
    <w:rsid w:val="004B22EB"/>
    <w:rsid w:val="004D659F"/>
    <w:rsid w:val="004E61D7"/>
    <w:rsid w:val="004E70B2"/>
    <w:rsid w:val="004F2C34"/>
    <w:rsid w:val="004F4ED1"/>
    <w:rsid w:val="00505890"/>
    <w:rsid w:val="005137D2"/>
    <w:rsid w:val="00514A61"/>
    <w:rsid w:val="005257D4"/>
    <w:rsid w:val="00551064"/>
    <w:rsid w:val="00554A01"/>
    <w:rsid w:val="00571D28"/>
    <w:rsid w:val="005914E2"/>
    <w:rsid w:val="005B2C16"/>
    <w:rsid w:val="005C7439"/>
    <w:rsid w:val="005E23BA"/>
    <w:rsid w:val="005E6309"/>
    <w:rsid w:val="005E63BA"/>
    <w:rsid w:val="005E6E80"/>
    <w:rsid w:val="00600C9D"/>
    <w:rsid w:val="00606942"/>
    <w:rsid w:val="006148B9"/>
    <w:rsid w:val="00627278"/>
    <w:rsid w:val="00632EF8"/>
    <w:rsid w:val="006660BA"/>
    <w:rsid w:val="006B1DFD"/>
    <w:rsid w:val="006C6952"/>
    <w:rsid w:val="006F6B37"/>
    <w:rsid w:val="007050FC"/>
    <w:rsid w:val="0070749C"/>
    <w:rsid w:val="00710361"/>
    <w:rsid w:val="007112C5"/>
    <w:rsid w:val="007270F0"/>
    <w:rsid w:val="00734C1A"/>
    <w:rsid w:val="00735D79"/>
    <w:rsid w:val="0076664B"/>
    <w:rsid w:val="007822C9"/>
    <w:rsid w:val="00791C3A"/>
    <w:rsid w:val="00846EB4"/>
    <w:rsid w:val="008636DC"/>
    <w:rsid w:val="008643DB"/>
    <w:rsid w:val="008728FE"/>
    <w:rsid w:val="008A6F03"/>
    <w:rsid w:val="008A7440"/>
    <w:rsid w:val="008D0E45"/>
    <w:rsid w:val="008D43A6"/>
    <w:rsid w:val="008E1270"/>
    <w:rsid w:val="008E34D7"/>
    <w:rsid w:val="008E3534"/>
    <w:rsid w:val="008F30FD"/>
    <w:rsid w:val="008F7108"/>
    <w:rsid w:val="00900253"/>
    <w:rsid w:val="0090329A"/>
    <w:rsid w:val="00913F08"/>
    <w:rsid w:val="00923F21"/>
    <w:rsid w:val="0092562D"/>
    <w:rsid w:val="009365CD"/>
    <w:rsid w:val="00941594"/>
    <w:rsid w:val="009420A9"/>
    <w:rsid w:val="00950679"/>
    <w:rsid w:val="00995E40"/>
    <w:rsid w:val="009C0E70"/>
    <w:rsid w:val="00A03FDC"/>
    <w:rsid w:val="00A12592"/>
    <w:rsid w:val="00A5166F"/>
    <w:rsid w:val="00A62FB9"/>
    <w:rsid w:val="00AD3014"/>
    <w:rsid w:val="00AE7029"/>
    <w:rsid w:val="00B22A8F"/>
    <w:rsid w:val="00B264DE"/>
    <w:rsid w:val="00B4044D"/>
    <w:rsid w:val="00B67742"/>
    <w:rsid w:val="00B92FBB"/>
    <w:rsid w:val="00BA6AB1"/>
    <w:rsid w:val="00BC4B9F"/>
    <w:rsid w:val="00BC60F7"/>
    <w:rsid w:val="00BF301E"/>
    <w:rsid w:val="00C064D9"/>
    <w:rsid w:val="00C31BFF"/>
    <w:rsid w:val="00C335F3"/>
    <w:rsid w:val="00C64CD4"/>
    <w:rsid w:val="00C94977"/>
    <w:rsid w:val="00CA1949"/>
    <w:rsid w:val="00CB0ECC"/>
    <w:rsid w:val="00CB40B9"/>
    <w:rsid w:val="00CD0D81"/>
    <w:rsid w:val="00CD76FF"/>
    <w:rsid w:val="00CF2B03"/>
    <w:rsid w:val="00D22978"/>
    <w:rsid w:val="00D55A50"/>
    <w:rsid w:val="00D61BB6"/>
    <w:rsid w:val="00E137BB"/>
    <w:rsid w:val="00E16AB2"/>
    <w:rsid w:val="00E2385A"/>
    <w:rsid w:val="00E24854"/>
    <w:rsid w:val="00E32D49"/>
    <w:rsid w:val="00E364B5"/>
    <w:rsid w:val="00E46555"/>
    <w:rsid w:val="00E533CD"/>
    <w:rsid w:val="00E73E5E"/>
    <w:rsid w:val="00EA26DF"/>
    <w:rsid w:val="00F35A51"/>
    <w:rsid w:val="00F56B0A"/>
    <w:rsid w:val="00F66F11"/>
    <w:rsid w:val="00F729F8"/>
    <w:rsid w:val="00F74EF7"/>
    <w:rsid w:val="00F95291"/>
    <w:rsid w:val="00FA6C2B"/>
    <w:rsid w:val="00FA7589"/>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4D"/>
    <w:pPr>
      <w:spacing w:after="200" w:line="276" w:lineRule="auto"/>
    </w:pPr>
    <w:rPr>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633BC"/>
    <w:rPr>
      <w:rFonts w:cs="Mangal"/>
      <w:i/>
      <w:iCs/>
      <w:color w:val="000000"/>
    </w:rPr>
  </w:style>
  <w:style w:type="character" w:customStyle="1" w:styleId="QuoteChar">
    <w:name w:val="Quote Char"/>
    <w:link w:val="Quote"/>
    <w:uiPriority w:val="29"/>
    <w:rsid w:val="002633BC"/>
    <w:rPr>
      <w:rFonts w:cs="Mangal"/>
      <w:i/>
      <w:iCs/>
      <w:color w:val="000000"/>
      <w:sz w:val="22"/>
      <w:lang w:val="en-IN" w:eastAsia="en-IN" w:bidi="hi-IN"/>
    </w:rPr>
  </w:style>
  <w:style w:type="paragraph" w:styleId="Title">
    <w:name w:val="Title"/>
    <w:basedOn w:val="Normal"/>
    <w:link w:val="TitleChar"/>
    <w:qFormat/>
    <w:rsid w:val="002830C5"/>
    <w:pPr>
      <w:spacing w:after="0" w:line="240" w:lineRule="auto"/>
      <w:jc w:val="center"/>
    </w:pPr>
    <w:rPr>
      <w:rFonts w:ascii="Times New Roman" w:hAnsi="Times New Roman"/>
      <w:sz w:val="28"/>
      <w:szCs w:val="24"/>
      <w:lang w:val="en-US" w:eastAsia="en-US" w:bidi="ar-SA"/>
    </w:rPr>
  </w:style>
  <w:style w:type="character" w:customStyle="1" w:styleId="TitleChar">
    <w:name w:val="Title Char"/>
    <w:basedOn w:val="DefaultParagraphFont"/>
    <w:link w:val="Title"/>
    <w:rsid w:val="002830C5"/>
    <w:rPr>
      <w:rFonts w:ascii="Times New Roman" w:hAnsi="Times New Roman"/>
      <w:sz w:val="28"/>
      <w:szCs w:val="24"/>
      <w:lang w:val="en-US" w:eastAsia="en-US"/>
    </w:rPr>
  </w:style>
  <w:style w:type="character" w:customStyle="1" w:styleId="offscreen">
    <w:name w:val="offscreen"/>
    <w:basedOn w:val="DefaultParagraphFont"/>
    <w:rsid w:val="00D22978"/>
  </w:style>
  <w:style w:type="character" w:customStyle="1" w:styleId="titlesame">
    <w:name w:val="titlesame"/>
    <w:basedOn w:val="DefaultParagraphFont"/>
    <w:rsid w:val="00D22978"/>
  </w:style>
  <w:style w:type="character" w:customStyle="1" w:styleId="apple-converted-space">
    <w:name w:val="apple-converted-space"/>
    <w:basedOn w:val="DefaultParagraphFont"/>
    <w:rsid w:val="00D22978"/>
  </w:style>
  <w:style w:type="character" w:customStyle="1" w:styleId="titlediff">
    <w:name w:val="titlediff"/>
    <w:basedOn w:val="DefaultParagraphFont"/>
    <w:rsid w:val="00D22978"/>
  </w:style>
  <w:style w:type="character" w:customStyle="1" w:styleId="edition">
    <w:name w:val="edition"/>
    <w:basedOn w:val="DefaultParagraphFont"/>
    <w:rsid w:val="00D22978"/>
  </w:style>
</w:styles>
</file>

<file path=word/webSettings.xml><?xml version="1.0" encoding="utf-8"?>
<w:webSettings xmlns:r="http://schemas.openxmlformats.org/officeDocument/2006/relationships" xmlns:w="http://schemas.openxmlformats.org/wordprocessingml/2006/main">
  <w:divs>
    <w:div w:id="106614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llege%20Sllabus\B.Sc-II(Sem-I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EBB2-36D4-4F1D-8C17-2F940527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B.Sc-II(Sem-III).dot</Template>
  <TotalTime>0</TotalTime>
  <Pages>12</Pages>
  <Words>2266</Words>
  <Characters>12919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B</vt:lpstr>
    </vt:vector>
  </TitlesOfParts>
  <Company>Microsoft</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DHEERAJ</dc:creator>
  <cp:lastModifiedBy>user</cp:lastModifiedBy>
  <cp:revision>2</cp:revision>
  <cp:lastPrinted>2018-03-23T05:10:00Z</cp:lastPrinted>
  <dcterms:created xsi:type="dcterms:W3CDTF">2020-08-07T09:41:00Z</dcterms:created>
  <dcterms:modified xsi:type="dcterms:W3CDTF">2020-08-07T09:41:00Z</dcterms:modified>
</cp:coreProperties>
</file>