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C1" w:rsidRDefault="006867C1" w:rsidP="006867C1">
      <w:pPr>
        <w:jc w:val="center"/>
      </w:pPr>
      <w:r>
        <w:t xml:space="preserve">B.A- II  MUSIC  (VOCAL) </w:t>
      </w:r>
    </w:p>
    <w:p w:rsidR="006867C1" w:rsidRDefault="006867C1" w:rsidP="006867C1">
      <w:pPr>
        <w:jc w:val="center"/>
      </w:pPr>
      <w:r>
        <w:t>For  2018-2019, 2019-2020, 2020-2021 Session</w:t>
      </w:r>
    </w:p>
    <w:p w:rsidR="006867C1" w:rsidRDefault="006867C1" w:rsidP="006867C1">
      <w:pPr>
        <w:jc w:val="center"/>
      </w:pPr>
      <w:r>
        <w:t>SEMESTER - IIIrd</w:t>
      </w:r>
      <w:r w:rsidRPr="00923481">
        <w:t xml:space="preserve"> </w:t>
      </w:r>
    </w:p>
    <w:p w:rsidR="006867C1" w:rsidRDefault="006867C1" w:rsidP="006867C1">
      <w:pPr>
        <w:jc w:val="center"/>
      </w:pPr>
      <w:r>
        <w:t xml:space="preserve">PAPER-A (THEORY)  </w:t>
      </w:r>
    </w:p>
    <w:p w:rsidR="006867C1" w:rsidRDefault="006867C1" w:rsidP="006867C1">
      <w:pPr>
        <w:jc w:val="both"/>
      </w:pPr>
      <w:r>
        <w:t>Max Marks : 38</w:t>
      </w:r>
      <w:r>
        <w:tab/>
      </w:r>
      <w:r>
        <w:tab/>
      </w:r>
      <w:r>
        <w:tab/>
      </w:r>
      <w:r>
        <w:tab/>
      </w:r>
      <w:r>
        <w:tab/>
      </w:r>
      <w:r>
        <w:tab/>
        <w:t>Lectures to be delivered :38</w:t>
      </w:r>
    </w:p>
    <w:p w:rsidR="006867C1" w:rsidRDefault="006867C1" w:rsidP="006867C1">
      <w:pPr>
        <w:jc w:val="both"/>
      </w:pPr>
      <w:r>
        <w:t>Internal Assessment : 12 Marks</w:t>
      </w:r>
    </w:p>
    <w:p w:rsidR="006867C1" w:rsidRDefault="006867C1" w:rsidP="006867C1">
      <w:pPr>
        <w:jc w:val="both"/>
      </w:pPr>
      <w:r>
        <w:t>(Internal Test = 7 marks, Attendance = 5 marks)</w:t>
      </w:r>
    </w:p>
    <w:p w:rsidR="006867C1" w:rsidRDefault="006867C1" w:rsidP="006867C1">
      <w:pPr>
        <w:jc w:val="both"/>
      </w:pPr>
      <w:r>
        <w:t>Pass Marks : 35% in the subject</w:t>
      </w:r>
      <w:r>
        <w:tab/>
      </w:r>
      <w:r>
        <w:tab/>
      </w:r>
      <w:r>
        <w:tab/>
      </w:r>
      <w:r>
        <w:tab/>
        <w:t>Time Allowed : 3 hours</w:t>
      </w:r>
    </w:p>
    <w:p w:rsidR="006867C1" w:rsidRDefault="006867C1" w:rsidP="006867C1">
      <w:pPr>
        <w:jc w:val="both"/>
      </w:pPr>
      <w:r>
        <w:t>(Theory and Practical separately)</w:t>
      </w:r>
    </w:p>
    <w:p w:rsidR="006867C1" w:rsidRDefault="006867C1" w:rsidP="006867C1">
      <w:pPr>
        <w:jc w:val="both"/>
      </w:pPr>
    </w:p>
    <w:p w:rsidR="006867C1" w:rsidRDefault="006867C1" w:rsidP="006867C1">
      <w:pPr>
        <w:ind w:left="720" w:hanging="720"/>
        <w:jc w:val="both"/>
      </w:pPr>
      <w:r>
        <w:t>Note:</w:t>
      </w:r>
      <w:r>
        <w:tab/>
        <w:t>Along with Music (Vocal), the candidate can also take Music (Instrumental) and Tabla as elective subjects.</w:t>
      </w:r>
    </w:p>
    <w:p w:rsidR="006867C1" w:rsidRDefault="006867C1" w:rsidP="006867C1">
      <w:pPr>
        <w:jc w:val="both"/>
      </w:pPr>
    </w:p>
    <w:p w:rsidR="006867C1" w:rsidRPr="00C05BF0" w:rsidRDefault="006867C1" w:rsidP="006867C1">
      <w:pPr>
        <w:jc w:val="center"/>
        <w:rPr>
          <w:u w:val="single"/>
        </w:rPr>
      </w:pPr>
      <w:r w:rsidRPr="00C05BF0">
        <w:rPr>
          <w:u w:val="single"/>
        </w:rPr>
        <w:t>INSTRUCTIONS FOR THE PAPER-SETTER</w:t>
      </w:r>
    </w:p>
    <w:p w:rsidR="006867C1" w:rsidRPr="00C05BF0" w:rsidRDefault="006867C1" w:rsidP="006867C1">
      <w:pPr>
        <w:jc w:val="center"/>
        <w:rPr>
          <w:u w:val="single"/>
        </w:rPr>
      </w:pPr>
    </w:p>
    <w:p w:rsidR="006867C1" w:rsidRDefault="006867C1" w:rsidP="006867C1">
      <w:pPr>
        <w:numPr>
          <w:ilvl w:val="0"/>
          <w:numId w:val="5"/>
        </w:numPr>
        <w:ind w:right="-720"/>
        <w:jc w:val="both"/>
      </w:pPr>
      <w:r>
        <w:t xml:space="preserve">The question paper will consist of three sections : A, B, &amp; C. Section A &amp; B will have four questions from the respective sections of the syllabus and will carry 06 marks each. Section C will consist of 07 objective type questions which will cover the entire syllabus uniformly and will carry 14 marks in all. </w:t>
      </w:r>
    </w:p>
    <w:p w:rsidR="006867C1" w:rsidRDefault="006867C1" w:rsidP="006867C1">
      <w:pPr>
        <w:numPr>
          <w:ilvl w:val="0"/>
          <w:numId w:val="5"/>
        </w:numPr>
        <w:ind w:right="-720"/>
        <w:jc w:val="both"/>
      </w:pPr>
      <w:r>
        <w:t>While sending the  syllabus to Paper Setter the syllabus prescribed for Practical Paper should also be sent.</w:t>
      </w:r>
    </w:p>
    <w:p w:rsidR="006867C1" w:rsidRDefault="006867C1" w:rsidP="006867C1">
      <w:pPr>
        <w:jc w:val="both"/>
      </w:pPr>
    </w:p>
    <w:p w:rsidR="006867C1" w:rsidRDefault="006867C1" w:rsidP="006867C1">
      <w:pPr>
        <w:jc w:val="center"/>
        <w:rPr>
          <w:u w:val="single"/>
        </w:rPr>
      </w:pPr>
      <w:r w:rsidRPr="00C05BF0">
        <w:rPr>
          <w:u w:val="single"/>
        </w:rPr>
        <w:t>INSTRUCTIONS FOR THE CANDIDATES</w:t>
      </w:r>
    </w:p>
    <w:p w:rsidR="006867C1" w:rsidRPr="00C05BF0" w:rsidRDefault="006867C1" w:rsidP="006867C1">
      <w:pPr>
        <w:jc w:val="center"/>
        <w:rPr>
          <w:u w:val="single"/>
        </w:rPr>
      </w:pPr>
    </w:p>
    <w:p w:rsidR="006867C1" w:rsidRDefault="006867C1" w:rsidP="006867C1">
      <w:pPr>
        <w:ind w:left="720" w:right="-720" w:firstLine="720"/>
        <w:jc w:val="both"/>
      </w:pPr>
      <w:r>
        <w:t>Candidates are required to attempt two questions each from the sections A &amp; B  and the entire Section C is compulsory.</w:t>
      </w:r>
    </w:p>
    <w:p w:rsidR="006867C1" w:rsidRPr="005A16B8" w:rsidRDefault="006867C1" w:rsidP="006867C1">
      <w:pPr>
        <w:tabs>
          <w:tab w:val="left" w:pos="1080"/>
        </w:tabs>
        <w:ind w:left="720"/>
        <w:jc w:val="center"/>
        <w:rPr>
          <w:u w:val="single"/>
        </w:rPr>
      </w:pPr>
      <w:r w:rsidRPr="005A16B8">
        <w:rPr>
          <w:u w:val="single"/>
        </w:rPr>
        <w:t>SECTION –A</w:t>
      </w:r>
    </w:p>
    <w:p w:rsidR="006867C1" w:rsidRPr="005A16B8" w:rsidRDefault="006867C1" w:rsidP="006867C1">
      <w:pPr>
        <w:tabs>
          <w:tab w:val="left" w:pos="1080"/>
        </w:tabs>
        <w:ind w:left="720"/>
        <w:jc w:val="center"/>
        <w:rPr>
          <w:u w:val="single"/>
        </w:rPr>
      </w:pPr>
    </w:p>
    <w:p w:rsidR="006867C1" w:rsidRPr="005A16B8" w:rsidRDefault="006867C1" w:rsidP="006867C1">
      <w:pPr>
        <w:ind w:right="-360"/>
        <w:jc w:val="both"/>
      </w:pPr>
      <w:r w:rsidRPr="005A16B8">
        <w:t>(i)</w:t>
      </w:r>
      <w:r w:rsidRPr="005A16B8">
        <w:tab/>
        <w:t>Historical development of Indian Music  upto 12</w:t>
      </w:r>
      <w:r w:rsidRPr="005A16B8">
        <w:rPr>
          <w:vertAlign w:val="superscript"/>
        </w:rPr>
        <w:t>th</w:t>
      </w:r>
      <w:r w:rsidRPr="005A16B8">
        <w:t xml:space="preserve"> century</w:t>
      </w:r>
      <w:r>
        <w:t xml:space="preserve"> with special reference to</w:t>
      </w:r>
    </w:p>
    <w:p w:rsidR="006867C1" w:rsidRPr="005A16B8" w:rsidRDefault="006867C1" w:rsidP="006867C1">
      <w:pPr>
        <w:jc w:val="both"/>
      </w:pPr>
      <w:r w:rsidRPr="005A16B8">
        <w:t xml:space="preserve"> </w:t>
      </w:r>
    </w:p>
    <w:p w:rsidR="006867C1" w:rsidRPr="005A16B8" w:rsidRDefault="006867C1" w:rsidP="006867C1">
      <w:pPr>
        <w:jc w:val="both"/>
      </w:pPr>
      <w:r w:rsidRPr="005A16B8">
        <w:tab/>
        <w:t>(a)</w:t>
      </w:r>
      <w:r w:rsidRPr="005A16B8">
        <w:tab/>
        <w:t xml:space="preserve"> Matang</w:t>
      </w:r>
      <w:r w:rsidRPr="005A16B8">
        <w:tab/>
        <w:t>(</w:t>
      </w:r>
      <w:r>
        <w:t>b</w:t>
      </w:r>
      <w:r w:rsidRPr="005A16B8">
        <w:t xml:space="preserve">) </w:t>
      </w:r>
      <w:r w:rsidRPr="005A16B8">
        <w:tab/>
        <w:t>Sharangdev</w:t>
      </w:r>
    </w:p>
    <w:p w:rsidR="006867C1" w:rsidRPr="005A16B8" w:rsidRDefault="006867C1" w:rsidP="006867C1">
      <w:pPr>
        <w:jc w:val="both"/>
      </w:pPr>
    </w:p>
    <w:p w:rsidR="006867C1" w:rsidRDefault="006867C1" w:rsidP="006867C1">
      <w:pPr>
        <w:ind w:left="720" w:hanging="720"/>
        <w:jc w:val="both"/>
      </w:pPr>
      <w:r w:rsidRPr="005A16B8">
        <w:t>(ii)</w:t>
      </w:r>
      <w:r w:rsidRPr="005A16B8">
        <w:tab/>
        <w:t xml:space="preserve">Origin and development of the </w:t>
      </w:r>
      <w:r>
        <w:t>Khyal Gayan Shailee .</w:t>
      </w:r>
    </w:p>
    <w:p w:rsidR="006867C1" w:rsidRPr="005A16B8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 w:rsidRPr="005A16B8">
        <w:t>(iii)</w:t>
      </w:r>
      <w:r w:rsidRPr="005A16B8">
        <w:tab/>
        <w:t>Definition of the following  :</w:t>
      </w:r>
      <w:r>
        <w:t xml:space="preserve">  </w:t>
      </w:r>
      <w:r w:rsidRPr="005A16B8">
        <w:tab/>
        <w:t xml:space="preserve">Nyas , </w:t>
      </w:r>
      <w:r>
        <w:t xml:space="preserve">  </w:t>
      </w:r>
      <w:r w:rsidRPr="005A16B8">
        <w:t xml:space="preserve">Apnyas, </w:t>
      </w:r>
      <w:r>
        <w:t xml:space="preserve">  </w:t>
      </w:r>
      <w:r w:rsidRPr="005A16B8">
        <w:t xml:space="preserve">Grah, </w:t>
      </w:r>
      <w:r>
        <w:t xml:space="preserve">  </w:t>
      </w:r>
      <w:r w:rsidRPr="005A16B8">
        <w:t>Ansh.</w:t>
      </w: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 w:rsidRPr="005A16B8">
        <w:t>(i</w:t>
      </w:r>
      <w:r>
        <w:t>v)</w:t>
      </w:r>
      <w:r>
        <w:tab/>
        <w:t xml:space="preserve"> Definition , c</w:t>
      </w:r>
      <w:r w:rsidRPr="005A16B8">
        <w:t xml:space="preserve">oncept &amp;  importance of </w:t>
      </w:r>
      <w:r>
        <w:t>A</w:t>
      </w:r>
      <w:r w:rsidRPr="005A16B8">
        <w:t xml:space="preserve">lap and </w:t>
      </w:r>
      <w:r>
        <w:t>Taan.</w:t>
      </w:r>
    </w:p>
    <w:p w:rsidR="006867C1" w:rsidRDefault="006867C1" w:rsidP="006867C1">
      <w:pPr>
        <w:ind w:left="720" w:hanging="720"/>
        <w:jc w:val="both"/>
      </w:pPr>
    </w:p>
    <w:p w:rsidR="006867C1" w:rsidRPr="005A16B8" w:rsidRDefault="006867C1" w:rsidP="006867C1">
      <w:pPr>
        <w:ind w:left="720" w:right="-180" w:hanging="720"/>
        <w:jc w:val="both"/>
      </w:pPr>
      <w:r>
        <w:t>(v</w:t>
      </w:r>
      <w:r w:rsidRPr="005A16B8">
        <w:t>)</w:t>
      </w:r>
      <w:r w:rsidRPr="005A16B8">
        <w:tab/>
        <w:t>Biographical sketches and contribution of the following great masters :</w:t>
      </w:r>
    </w:p>
    <w:p w:rsidR="006867C1" w:rsidRPr="005A16B8" w:rsidRDefault="006867C1" w:rsidP="006867C1">
      <w:pPr>
        <w:ind w:left="720" w:hanging="720"/>
        <w:jc w:val="both"/>
      </w:pPr>
    </w:p>
    <w:p w:rsidR="006867C1" w:rsidRPr="005A16B8" w:rsidRDefault="006867C1" w:rsidP="006867C1">
      <w:pPr>
        <w:numPr>
          <w:ilvl w:val="0"/>
          <w:numId w:val="1"/>
        </w:numPr>
        <w:tabs>
          <w:tab w:val="num" w:pos="1440"/>
        </w:tabs>
        <w:jc w:val="both"/>
      </w:pPr>
      <w:r w:rsidRPr="005A16B8">
        <w:t>Ustad Faiyaz Khan</w:t>
      </w:r>
    </w:p>
    <w:p w:rsidR="006867C1" w:rsidRDefault="006867C1" w:rsidP="006867C1">
      <w:pPr>
        <w:numPr>
          <w:ilvl w:val="0"/>
          <w:numId w:val="1"/>
        </w:numPr>
        <w:tabs>
          <w:tab w:val="num" w:pos="1440"/>
        </w:tabs>
        <w:jc w:val="both"/>
      </w:pPr>
      <w:r w:rsidRPr="005A16B8">
        <w:t>Swami Harivallabh</w:t>
      </w: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Default="006867C1" w:rsidP="006867C1">
      <w:pPr>
        <w:tabs>
          <w:tab w:val="num" w:pos="1440"/>
        </w:tabs>
        <w:jc w:val="both"/>
      </w:pPr>
    </w:p>
    <w:p w:rsidR="006867C1" w:rsidRPr="005A16B8" w:rsidRDefault="006867C1" w:rsidP="006867C1">
      <w:pPr>
        <w:tabs>
          <w:tab w:val="num" w:pos="1440"/>
        </w:tabs>
        <w:jc w:val="both"/>
      </w:pPr>
    </w:p>
    <w:p w:rsidR="006867C1" w:rsidRPr="005A16B8" w:rsidRDefault="006867C1" w:rsidP="006867C1">
      <w:pPr>
        <w:ind w:left="720"/>
        <w:jc w:val="both"/>
      </w:pPr>
    </w:p>
    <w:p w:rsidR="006867C1" w:rsidRDefault="006867C1" w:rsidP="006867C1">
      <w:pPr>
        <w:tabs>
          <w:tab w:val="left" w:pos="1080"/>
        </w:tabs>
        <w:ind w:left="720"/>
        <w:jc w:val="center"/>
        <w:rPr>
          <w:u w:val="single"/>
        </w:rPr>
      </w:pPr>
      <w:r w:rsidRPr="005A16B8">
        <w:rPr>
          <w:u w:val="single"/>
        </w:rPr>
        <w:t>SECTION –</w:t>
      </w:r>
      <w:r>
        <w:rPr>
          <w:u w:val="single"/>
        </w:rPr>
        <w:t>B</w:t>
      </w:r>
    </w:p>
    <w:p w:rsidR="006867C1" w:rsidRDefault="006867C1" w:rsidP="006867C1">
      <w:pPr>
        <w:tabs>
          <w:tab w:val="left" w:pos="1080"/>
        </w:tabs>
        <w:ind w:left="720"/>
        <w:jc w:val="center"/>
      </w:pPr>
    </w:p>
    <w:p w:rsidR="006867C1" w:rsidRDefault="006867C1" w:rsidP="006867C1">
      <w:pPr>
        <w:ind w:left="1440" w:hanging="1440"/>
        <w:jc w:val="both"/>
      </w:pPr>
      <w:r>
        <w:t>(vi)        Folk Music of Punjab</w:t>
      </w:r>
    </w:p>
    <w:p w:rsidR="006867C1" w:rsidRPr="005A16B8" w:rsidRDefault="006867C1" w:rsidP="006867C1">
      <w:pPr>
        <w:jc w:val="both"/>
      </w:pPr>
    </w:p>
    <w:p w:rsidR="006867C1" w:rsidRPr="005A16B8" w:rsidRDefault="006867C1" w:rsidP="006867C1">
      <w:pPr>
        <w:numPr>
          <w:ilvl w:val="0"/>
          <w:numId w:val="4"/>
        </w:numPr>
        <w:ind w:left="851" w:hanging="851"/>
        <w:jc w:val="both"/>
      </w:pPr>
      <w:r>
        <w:t>Contribution of Sri Guru Arjan Dev ji to Gurmat Sangeet</w:t>
      </w:r>
    </w:p>
    <w:p w:rsidR="006867C1" w:rsidRPr="005A16B8" w:rsidRDefault="006867C1" w:rsidP="006867C1">
      <w:pPr>
        <w:jc w:val="both"/>
      </w:pPr>
    </w:p>
    <w:p w:rsidR="006867C1" w:rsidRPr="005A16B8" w:rsidRDefault="006867C1" w:rsidP="006867C1">
      <w:pPr>
        <w:ind w:left="720" w:hanging="720"/>
        <w:jc w:val="both"/>
      </w:pPr>
      <w:r w:rsidRPr="005A16B8">
        <w:t>(</w:t>
      </w:r>
      <w:r>
        <w:t>viii</w:t>
      </w:r>
      <w:r w:rsidRPr="005A16B8">
        <w:t>)</w:t>
      </w:r>
      <w:r w:rsidRPr="005A16B8">
        <w:tab/>
        <w:t>Description and</w:t>
      </w:r>
      <w:r>
        <w:t xml:space="preserve"> notation of  following Ragas (K</w:t>
      </w:r>
      <w:r w:rsidRPr="005A16B8">
        <w:t>hayals) and Talas :</w:t>
      </w:r>
    </w:p>
    <w:p w:rsidR="006867C1" w:rsidRPr="005A16B8" w:rsidRDefault="006867C1" w:rsidP="006867C1">
      <w:pPr>
        <w:ind w:left="720" w:hanging="720"/>
        <w:jc w:val="both"/>
      </w:pPr>
      <w:r w:rsidRPr="005A16B8">
        <w:tab/>
      </w:r>
    </w:p>
    <w:p w:rsidR="006867C1" w:rsidRPr="005A16B8" w:rsidRDefault="006867C1" w:rsidP="006867C1">
      <w:pPr>
        <w:numPr>
          <w:ilvl w:val="0"/>
          <w:numId w:val="2"/>
        </w:numPr>
        <w:jc w:val="both"/>
      </w:pPr>
      <w:r w:rsidRPr="005A16B8">
        <w:t xml:space="preserve">     Ragas : Bhairav, </w:t>
      </w:r>
      <w:r>
        <w:t xml:space="preserve"> </w:t>
      </w:r>
      <w:r w:rsidRPr="005A16B8">
        <w:t xml:space="preserve"> </w:t>
      </w:r>
      <w:r>
        <w:t>Malkauns</w:t>
      </w:r>
      <w:r w:rsidRPr="005A16B8">
        <w:t>.</w:t>
      </w:r>
    </w:p>
    <w:p w:rsidR="006867C1" w:rsidRPr="005A16B8" w:rsidRDefault="006867C1" w:rsidP="006867C1">
      <w:pPr>
        <w:ind w:left="720"/>
        <w:jc w:val="both"/>
      </w:pPr>
    </w:p>
    <w:p w:rsidR="006867C1" w:rsidRPr="005A16B8" w:rsidRDefault="006867C1" w:rsidP="006867C1">
      <w:pPr>
        <w:numPr>
          <w:ilvl w:val="1"/>
          <w:numId w:val="2"/>
        </w:numPr>
        <w:tabs>
          <w:tab w:val="left" w:pos="1440"/>
        </w:tabs>
        <w:ind w:hanging="1440"/>
        <w:jc w:val="both"/>
      </w:pPr>
      <w:r w:rsidRPr="005A16B8">
        <w:t xml:space="preserve">Talas :  </w:t>
      </w:r>
      <w:r>
        <w:t>Jhaptal</w:t>
      </w:r>
      <w:r w:rsidRPr="005A16B8">
        <w:t xml:space="preserve">,  </w:t>
      </w:r>
      <w:r>
        <w:t>Deepchandi.</w:t>
      </w:r>
    </w:p>
    <w:p w:rsidR="006867C1" w:rsidRPr="005A16B8" w:rsidRDefault="006867C1" w:rsidP="006867C1">
      <w:pPr>
        <w:ind w:left="720"/>
        <w:jc w:val="both"/>
      </w:pPr>
    </w:p>
    <w:p w:rsidR="006867C1" w:rsidRDefault="006867C1" w:rsidP="006867C1">
      <w:pPr>
        <w:jc w:val="both"/>
      </w:pPr>
      <w:r>
        <w:t>(ix</w:t>
      </w:r>
      <w:r w:rsidRPr="005A16B8">
        <w:t>)</w:t>
      </w:r>
      <w:r w:rsidRPr="005A16B8">
        <w:tab/>
        <w:t>Elementary Knowledge of the following Ragas :</w:t>
      </w:r>
      <w:r>
        <w:t xml:space="preserve">  </w:t>
      </w:r>
      <w:r w:rsidRPr="005A16B8">
        <w:t xml:space="preserve">Gunkali, </w:t>
      </w:r>
      <w:r>
        <w:t xml:space="preserve">     Chanderkauns</w:t>
      </w: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Pr="005A16B8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Pr="005A16B8" w:rsidRDefault="006867C1" w:rsidP="006867C1">
      <w:pPr>
        <w:jc w:val="both"/>
      </w:pPr>
    </w:p>
    <w:p w:rsidR="006867C1" w:rsidRPr="005A16B8" w:rsidRDefault="006867C1" w:rsidP="006867C1">
      <w:pPr>
        <w:ind w:left="720" w:hanging="720"/>
        <w:jc w:val="center"/>
        <w:rPr>
          <w:u w:val="single"/>
        </w:rPr>
      </w:pPr>
    </w:p>
    <w:p w:rsidR="006867C1" w:rsidRDefault="006867C1" w:rsidP="006867C1">
      <w:pPr>
        <w:jc w:val="center"/>
      </w:pPr>
      <w:r>
        <w:t>SEMESTER – IIIrd</w:t>
      </w:r>
    </w:p>
    <w:p w:rsidR="006867C1" w:rsidRPr="005A16B8" w:rsidRDefault="006867C1" w:rsidP="006867C1">
      <w:pPr>
        <w:jc w:val="center"/>
      </w:pPr>
      <w:r w:rsidRPr="005A16B8">
        <w:t>PAPER-  B (PRACTICAL)</w:t>
      </w:r>
    </w:p>
    <w:p w:rsidR="006867C1" w:rsidRDefault="006867C1" w:rsidP="006867C1">
      <w:pPr>
        <w:ind w:right="-720"/>
        <w:jc w:val="both"/>
      </w:pPr>
      <w:r>
        <w:t>Max Marks : 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Lectures to be delivered : 75</w:t>
      </w:r>
    </w:p>
    <w:p w:rsidR="006867C1" w:rsidRDefault="006867C1" w:rsidP="006867C1">
      <w:pPr>
        <w:ind w:right="-720"/>
        <w:jc w:val="both"/>
      </w:pPr>
      <w:r>
        <w:t>Internal Assessment : 12 Marks</w:t>
      </w:r>
    </w:p>
    <w:p w:rsidR="006867C1" w:rsidRDefault="006867C1" w:rsidP="006867C1">
      <w:pPr>
        <w:ind w:right="-720"/>
        <w:jc w:val="both"/>
      </w:pPr>
      <w:r>
        <w:t>(Internal Assessment Test = 7 Marks)</w:t>
      </w:r>
      <w:r>
        <w:tab/>
      </w:r>
      <w:r>
        <w:tab/>
      </w:r>
      <w:r>
        <w:tab/>
      </w:r>
      <w:r>
        <w:tab/>
        <w:t>Time allowed : 20 mintues</w:t>
      </w:r>
    </w:p>
    <w:p w:rsidR="006867C1" w:rsidRDefault="006867C1" w:rsidP="006867C1">
      <w:pPr>
        <w:ind w:right="-720"/>
        <w:jc w:val="both"/>
      </w:pPr>
      <w:r>
        <w:t>(Attendance = 5 Marks)</w:t>
      </w:r>
    </w:p>
    <w:p w:rsidR="006867C1" w:rsidRDefault="006867C1" w:rsidP="006867C1">
      <w:pPr>
        <w:ind w:right="-720"/>
        <w:jc w:val="both"/>
      </w:pPr>
      <w:r>
        <w:t>Pass Marks: 35% in the subject</w:t>
      </w:r>
    </w:p>
    <w:p w:rsidR="006867C1" w:rsidRDefault="006867C1" w:rsidP="006867C1">
      <w:pPr>
        <w:ind w:right="-720"/>
        <w:jc w:val="both"/>
      </w:pPr>
      <w:r>
        <w:t xml:space="preserve"> (Theory and Practical separately)</w:t>
      </w:r>
    </w:p>
    <w:p w:rsidR="006867C1" w:rsidRDefault="006867C1" w:rsidP="006867C1">
      <w:pPr>
        <w:ind w:right="-720"/>
        <w:jc w:val="both"/>
      </w:pPr>
    </w:p>
    <w:p w:rsidR="006867C1" w:rsidRDefault="006867C1" w:rsidP="006867C1">
      <w:pPr>
        <w:ind w:right="-720"/>
        <w:jc w:val="both"/>
      </w:pPr>
      <w:r>
        <w:t>(i)</w:t>
      </w:r>
      <w:r>
        <w:tab/>
        <w:t>Performance/Viva</w:t>
      </w:r>
      <w:r>
        <w:tab/>
      </w:r>
      <w:r>
        <w:tab/>
        <w:t xml:space="preserve">- </w:t>
      </w:r>
      <w:r>
        <w:tab/>
        <w:t>30 marks</w:t>
      </w:r>
    </w:p>
    <w:p w:rsidR="006867C1" w:rsidRDefault="006867C1" w:rsidP="006867C1">
      <w:pPr>
        <w:ind w:right="-720"/>
        <w:jc w:val="both"/>
      </w:pPr>
      <w:r>
        <w:t>(ii)</w:t>
      </w:r>
      <w:r>
        <w:tab/>
        <w:t>Harmonium</w:t>
      </w:r>
      <w:r>
        <w:tab/>
      </w:r>
      <w:r>
        <w:tab/>
      </w:r>
      <w:r>
        <w:tab/>
        <w:t>-</w:t>
      </w:r>
      <w:r>
        <w:tab/>
        <w:t>04 marks</w:t>
      </w:r>
    </w:p>
    <w:p w:rsidR="006867C1" w:rsidRPr="005A16B8" w:rsidRDefault="006867C1" w:rsidP="006867C1">
      <w:pPr>
        <w:ind w:right="-720"/>
        <w:jc w:val="both"/>
      </w:pPr>
      <w:r>
        <w:t>(iii)</w:t>
      </w:r>
      <w:r>
        <w:tab/>
        <w:t>Tabla</w:t>
      </w:r>
      <w:r>
        <w:tab/>
      </w:r>
      <w:r>
        <w:tab/>
      </w:r>
      <w:r>
        <w:tab/>
      </w:r>
      <w:r>
        <w:tab/>
        <w:t>-</w:t>
      </w:r>
      <w:r>
        <w:tab/>
        <w:t>04 marks</w:t>
      </w:r>
    </w:p>
    <w:p w:rsidR="006867C1" w:rsidRPr="005A16B8" w:rsidRDefault="006867C1" w:rsidP="006867C1">
      <w:pPr>
        <w:jc w:val="both"/>
      </w:pPr>
    </w:p>
    <w:p w:rsidR="006867C1" w:rsidRPr="005A16B8" w:rsidRDefault="006867C1" w:rsidP="006867C1">
      <w:pPr>
        <w:ind w:left="720" w:hanging="720"/>
        <w:jc w:val="center"/>
        <w:rPr>
          <w:u w:val="single"/>
        </w:rPr>
      </w:pPr>
      <w:r w:rsidRPr="005A16B8">
        <w:rPr>
          <w:u w:val="single"/>
        </w:rPr>
        <w:t>INSTRUCTIONS FOR THE PAPER- SETTER/PRACTICAL EXAMINER</w:t>
      </w:r>
    </w:p>
    <w:p w:rsidR="006867C1" w:rsidRPr="005A16B8" w:rsidRDefault="006867C1" w:rsidP="006867C1">
      <w:pPr>
        <w:jc w:val="both"/>
      </w:pPr>
    </w:p>
    <w:p w:rsidR="006867C1" w:rsidRDefault="006867C1" w:rsidP="006867C1">
      <w:pPr>
        <w:ind w:left="720" w:hanging="720"/>
        <w:jc w:val="both"/>
      </w:pPr>
      <w:r w:rsidRPr="005A16B8">
        <w:t xml:space="preserve"> (i)</w:t>
      </w:r>
      <w:r w:rsidRPr="005A16B8">
        <w:tab/>
        <w:t>There should not be more than</w:t>
      </w:r>
      <w:r>
        <w:t xml:space="preserve"> twelve</w:t>
      </w:r>
      <w:r w:rsidRPr="005A16B8">
        <w:t xml:space="preserve"> students in a batch </w:t>
      </w:r>
      <w:r>
        <w:t>.</w:t>
      </w:r>
    </w:p>
    <w:p w:rsidR="006867C1" w:rsidRPr="005A16B8" w:rsidRDefault="006867C1" w:rsidP="006867C1">
      <w:pPr>
        <w:ind w:left="720" w:hanging="720"/>
        <w:jc w:val="both"/>
      </w:pPr>
    </w:p>
    <w:p w:rsidR="006867C1" w:rsidRPr="005A16B8" w:rsidRDefault="006867C1" w:rsidP="006867C1">
      <w:pPr>
        <w:ind w:left="720" w:hanging="720"/>
        <w:jc w:val="both"/>
      </w:pPr>
      <w:r w:rsidRPr="005A16B8">
        <w:t>(ii)</w:t>
      </w:r>
      <w:r w:rsidRPr="005A16B8">
        <w:tab/>
        <w:t>Harmonium is not allowed as accompaniment in vocal music, but it can be used while singing Alankars.</w:t>
      </w:r>
    </w:p>
    <w:p w:rsidR="006867C1" w:rsidRPr="005A16B8" w:rsidRDefault="006867C1" w:rsidP="006867C1">
      <w:pPr>
        <w:jc w:val="both"/>
      </w:pPr>
    </w:p>
    <w:p w:rsidR="006867C1" w:rsidRPr="005A16B8" w:rsidRDefault="006867C1" w:rsidP="006867C1">
      <w:pPr>
        <w:jc w:val="both"/>
      </w:pPr>
      <w:r>
        <w:t>1.</w:t>
      </w:r>
      <w:r>
        <w:tab/>
        <w:t>One D</w:t>
      </w:r>
      <w:r w:rsidRPr="005A16B8">
        <w:t>rut Khayal in each of the following ragas  :</w:t>
      </w:r>
      <w:r>
        <w:t xml:space="preserve"> </w:t>
      </w:r>
      <w:r w:rsidRPr="005A16B8">
        <w:t xml:space="preserve">Bhairav, </w:t>
      </w:r>
      <w:r>
        <w:t xml:space="preserve"> Malkauns</w:t>
      </w:r>
    </w:p>
    <w:p w:rsidR="006867C1" w:rsidRPr="005A16B8" w:rsidRDefault="006867C1" w:rsidP="006867C1">
      <w:pPr>
        <w:jc w:val="both"/>
      </w:pPr>
    </w:p>
    <w:p w:rsidR="006867C1" w:rsidRPr="005A16B8" w:rsidRDefault="006867C1" w:rsidP="006867C1">
      <w:pPr>
        <w:ind w:left="720" w:right="-990" w:hanging="720"/>
        <w:jc w:val="both"/>
      </w:pPr>
      <w:r w:rsidRPr="005A16B8">
        <w:t xml:space="preserve">2.     </w:t>
      </w:r>
      <w:r>
        <w:t xml:space="preserve">  One Vilambit </w:t>
      </w:r>
      <w:r w:rsidRPr="005A16B8">
        <w:t xml:space="preserve">Khayal in any one of the Ragas prescribed in the syllabus with </w:t>
      </w:r>
      <w:r>
        <w:t>Alaps and Taan</w:t>
      </w:r>
      <w:r w:rsidRPr="005A16B8">
        <w:t>s.</w:t>
      </w:r>
    </w:p>
    <w:p w:rsidR="006867C1" w:rsidRPr="005A16B8" w:rsidRDefault="006867C1" w:rsidP="006867C1">
      <w:pPr>
        <w:ind w:left="720" w:hanging="720"/>
        <w:jc w:val="both"/>
      </w:pPr>
    </w:p>
    <w:p w:rsidR="006867C1" w:rsidRPr="005A16B8" w:rsidRDefault="006867C1" w:rsidP="006867C1">
      <w:pPr>
        <w:ind w:left="720" w:hanging="720"/>
        <w:jc w:val="both"/>
      </w:pPr>
      <w:r w:rsidRPr="005A16B8">
        <w:t>3.</w:t>
      </w:r>
      <w:r w:rsidRPr="005A16B8">
        <w:tab/>
        <w:t>One Shab</w:t>
      </w:r>
      <w:r>
        <w:t xml:space="preserve">ad in prescribed Raga or Bhajan </w:t>
      </w:r>
      <w:r w:rsidRPr="005A16B8">
        <w:t>.</w:t>
      </w:r>
    </w:p>
    <w:p w:rsidR="006867C1" w:rsidRPr="005A16B8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 w:rsidRPr="005A16B8">
        <w:t>5.</w:t>
      </w:r>
      <w:r w:rsidRPr="005A16B8">
        <w:tab/>
        <w:t>Ability to</w:t>
      </w:r>
      <w:r>
        <w:t xml:space="preserve"> perform</w:t>
      </w:r>
      <w:r w:rsidRPr="005A16B8">
        <w:t xml:space="preserve"> the fo</w:t>
      </w:r>
      <w:r>
        <w:t xml:space="preserve">llowing Taals on hands :    Jhap Taal,  </w:t>
      </w:r>
      <w:r w:rsidRPr="005A16B8">
        <w:t xml:space="preserve"> </w:t>
      </w:r>
      <w:r>
        <w:t>Deepchandi</w:t>
      </w:r>
    </w:p>
    <w:p w:rsidR="006867C1" w:rsidRPr="005A16B8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>
        <w:t>6</w:t>
      </w:r>
      <w:r w:rsidRPr="005A16B8">
        <w:t>.</w:t>
      </w:r>
      <w:r w:rsidRPr="005A16B8">
        <w:tab/>
        <w:t>Aroh, Avroh , Pakar of the following</w:t>
      </w:r>
      <w:r>
        <w:t xml:space="preserve"> Ragas</w:t>
      </w:r>
      <w:r w:rsidRPr="005A16B8">
        <w:t xml:space="preserve"> :</w:t>
      </w:r>
      <w:r>
        <w:t xml:space="preserve">  </w:t>
      </w:r>
      <w:r w:rsidRPr="005A16B8">
        <w:t xml:space="preserve">Gunkali , </w:t>
      </w:r>
      <w:r>
        <w:t xml:space="preserve">   Chanderkauns</w:t>
      </w:r>
    </w:p>
    <w:p w:rsidR="006867C1" w:rsidRPr="005A16B8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>
        <w:t>7</w:t>
      </w:r>
      <w:r w:rsidRPr="005A16B8">
        <w:t>.</w:t>
      </w:r>
      <w:r w:rsidRPr="005A16B8">
        <w:tab/>
        <w:t>Ability to sing Sar</w:t>
      </w:r>
      <w:r>
        <w:t>a</w:t>
      </w:r>
      <w:r w:rsidRPr="005A16B8">
        <w:t>swati Vandana.</w:t>
      </w: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  <w:rPr>
          <w:u w:val="single"/>
        </w:rPr>
      </w:pPr>
    </w:p>
    <w:p w:rsidR="006867C1" w:rsidRDefault="006867C1" w:rsidP="006867C1">
      <w:pPr>
        <w:spacing w:line="360" w:lineRule="auto"/>
        <w:ind w:left="720" w:right="-360"/>
        <w:jc w:val="center"/>
        <w:rPr>
          <w:u w:val="single"/>
        </w:rPr>
      </w:pPr>
    </w:p>
    <w:p w:rsidR="006867C1" w:rsidRDefault="006867C1" w:rsidP="006867C1">
      <w:pPr>
        <w:spacing w:line="360" w:lineRule="auto"/>
        <w:ind w:left="720" w:right="-360"/>
        <w:jc w:val="center"/>
        <w:rPr>
          <w:u w:val="single"/>
        </w:rPr>
      </w:pPr>
    </w:p>
    <w:p w:rsidR="006867C1" w:rsidRDefault="006867C1" w:rsidP="006867C1">
      <w:pPr>
        <w:spacing w:line="360" w:lineRule="auto"/>
        <w:ind w:left="720" w:right="-360"/>
        <w:jc w:val="center"/>
        <w:rPr>
          <w:u w:val="single"/>
        </w:rPr>
      </w:pPr>
    </w:p>
    <w:p w:rsidR="006867C1" w:rsidRPr="005A16B8" w:rsidRDefault="006867C1" w:rsidP="006867C1">
      <w:pPr>
        <w:spacing w:line="360" w:lineRule="auto"/>
        <w:ind w:left="720" w:right="-360"/>
        <w:jc w:val="center"/>
        <w:rPr>
          <w:u w:val="single"/>
        </w:rPr>
      </w:pPr>
    </w:p>
    <w:p w:rsidR="006867C1" w:rsidRPr="005A16B8" w:rsidRDefault="006867C1" w:rsidP="006867C1">
      <w:pPr>
        <w:spacing w:line="360" w:lineRule="auto"/>
        <w:ind w:left="720" w:right="-360"/>
        <w:jc w:val="center"/>
        <w:rPr>
          <w:u w:val="single"/>
        </w:rPr>
      </w:pPr>
      <w:r w:rsidRPr="005A16B8">
        <w:rPr>
          <w:u w:val="single"/>
        </w:rPr>
        <w:t>BOOKS RECOMMENDED FOR THEORY &amp; PRACTICAL PAPERS</w:t>
      </w:r>
    </w:p>
    <w:p w:rsidR="006867C1" w:rsidRPr="005A16B8" w:rsidRDefault="006867C1" w:rsidP="006867C1">
      <w:pPr>
        <w:spacing w:line="360" w:lineRule="auto"/>
        <w:ind w:left="1980"/>
        <w:rPr>
          <w:rFonts w:ascii="Century Gothic" w:hAnsi="Century Gothic"/>
        </w:rPr>
      </w:pPr>
      <w:r w:rsidRPr="005A16B8">
        <w:rPr>
          <w:rFonts w:ascii="Century Gothic" w:hAnsi="Century Gothic"/>
        </w:rPr>
        <w:t xml:space="preserve">                </w:t>
      </w:r>
    </w:p>
    <w:p w:rsidR="006867C1" w:rsidRPr="005A16B8" w:rsidRDefault="006867C1" w:rsidP="006867C1">
      <w:pPr>
        <w:spacing w:line="360" w:lineRule="auto"/>
        <w:jc w:val="both"/>
      </w:pPr>
      <w:r w:rsidRPr="005A16B8">
        <w:t>1.</w:t>
      </w:r>
      <w:r w:rsidRPr="005A16B8">
        <w:tab/>
        <w:t xml:space="preserve">Harish Chander Srivastava : </w:t>
      </w:r>
      <w:r w:rsidRPr="00693463">
        <w:rPr>
          <w:i/>
          <w:iCs/>
        </w:rPr>
        <w:t>Rag Parichya Part  II</w:t>
      </w:r>
      <w:r w:rsidRPr="005A16B8">
        <w:t xml:space="preserve"> .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2.</w:t>
      </w:r>
      <w:r w:rsidRPr="005A16B8">
        <w:tab/>
      </w:r>
      <w:r w:rsidRPr="00693463">
        <w:rPr>
          <w:i/>
          <w:iCs/>
        </w:rPr>
        <w:t>Sangeet Kaumudi, IV</w:t>
      </w:r>
      <w:r>
        <w:t xml:space="preserve"> (Punjabi) :</w:t>
      </w:r>
      <w:r w:rsidRPr="00D65E3D">
        <w:t xml:space="preserve"> </w:t>
      </w:r>
      <w:r w:rsidRPr="005A16B8">
        <w:t>Published by Punjabi University, Patiala</w:t>
      </w:r>
      <w:r>
        <w:t>.</w:t>
      </w:r>
      <w:r w:rsidRPr="005A16B8">
        <w:t xml:space="preserve"> </w:t>
      </w:r>
    </w:p>
    <w:p w:rsidR="006867C1" w:rsidRPr="00461596" w:rsidRDefault="006867C1" w:rsidP="006867C1">
      <w:pPr>
        <w:spacing w:line="360" w:lineRule="auto"/>
        <w:ind w:left="720" w:hanging="720"/>
        <w:jc w:val="both"/>
      </w:pPr>
      <w:r w:rsidRPr="005A16B8">
        <w:t>3.</w:t>
      </w:r>
      <w:r w:rsidRPr="005A16B8">
        <w:tab/>
        <w:t xml:space="preserve">Sangeet Karyala, Hathras : </w:t>
      </w:r>
      <w:r w:rsidRPr="00461596">
        <w:t>Hamare Sangeet Ratan</w:t>
      </w:r>
    </w:p>
    <w:p w:rsidR="006867C1" w:rsidRPr="00461596" w:rsidRDefault="006867C1" w:rsidP="006867C1">
      <w:pPr>
        <w:spacing w:line="360" w:lineRule="auto"/>
        <w:jc w:val="both"/>
      </w:pPr>
      <w:r w:rsidRPr="00461596">
        <w:t>4.</w:t>
      </w:r>
      <w:r w:rsidRPr="00461596">
        <w:tab/>
        <w:t>Mrs. Veena Mankaran : Sangeet Sar (Part I)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5.</w:t>
      </w:r>
      <w:r w:rsidRPr="005A16B8">
        <w:tab/>
        <w:t xml:space="preserve">Dr. Manmohan Sharma : </w:t>
      </w:r>
      <w:r w:rsidRPr="00693463">
        <w:rPr>
          <w:i/>
          <w:iCs/>
        </w:rPr>
        <w:t>Tabla Vadan Part- II</w:t>
      </w:r>
      <w:r w:rsidRPr="005A16B8">
        <w:t>, Punjabi University, Patiala.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6.</w:t>
      </w:r>
      <w:r w:rsidRPr="005A16B8">
        <w:tab/>
        <w:t xml:space="preserve">Prof. Tara Singh , Surjit Kaur : </w:t>
      </w:r>
      <w:r w:rsidRPr="00693463">
        <w:rPr>
          <w:i/>
          <w:iCs/>
        </w:rPr>
        <w:t>Vadan Kala</w:t>
      </w:r>
      <w:r w:rsidRPr="005A16B8">
        <w:t>, Published by Punjabi University, Patiala.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7.</w:t>
      </w:r>
      <w:r w:rsidRPr="005A16B8">
        <w:tab/>
        <w:t xml:space="preserve">Amrit Kirtan Trust, 422, 15-A, Chandigarh : </w:t>
      </w:r>
      <w:r w:rsidRPr="00693463">
        <w:rPr>
          <w:i/>
          <w:iCs/>
        </w:rPr>
        <w:t>Gurmat Sangeet (Vishesh Ank)</w:t>
      </w:r>
      <w:r w:rsidRPr="005A16B8">
        <w:t>.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8.</w:t>
      </w:r>
      <w:r w:rsidRPr="005A16B8">
        <w:tab/>
        <w:t>G.G.K, Parkashan Javadhi Kalan Ludhiana :</w:t>
      </w:r>
      <w:r w:rsidRPr="00693463">
        <w:rPr>
          <w:i/>
          <w:iCs/>
        </w:rPr>
        <w:t>Gurmat Sangeet (Vishesh Ank)</w:t>
      </w:r>
      <w:r w:rsidRPr="005A16B8">
        <w:t xml:space="preserve"> Vismad Nad.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9.</w:t>
      </w:r>
      <w:r w:rsidRPr="005A16B8">
        <w:tab/>
        <w:t xml:space="preserve">Dr. Gurnam Singh : </w:t>
      </w:r>
      <w:r w:rsidRPr="00693463">
        <w:rPr>
          <w:i/>
          <w:iCs/>
        </w:rPr>
        <w:t>Punjabi Sangeetkar</w:t>
      </w:r>
      <w:r w:rsidRPr="005A16B8">
        <w:t>, Published by Punjabi University, Patiala.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10.</w:t>
      </w:r>
      <w:r w:rsidRPr="005A16B8">
        <w:tab/>
        <w:t xml:space="preserve">Dr. Gurnam Singh, </w:t>
      </w:r>
      <w:r w:rsidRPr="00693463">
        <w:rPr>
          <w:i/>
          <w:iCs/>
        </w:rPr>
        <w:t>Sangeet Nibandhavli</w:t>
      </w:r>
      <w:r w:rsidRPr="005A16B8">
        <w:t xml:space="preserve">, Published by Punjabi University, Patiala.Dr. </w:t>
      </w:r>
    </w:p>
    <w:p w:rsidR="006867C1" w:rsidRPr="005A16B8" w:rsidRDefault="006867C1" w:rsidP="006867C1">
      <w:pPr>
        <w:spacing w:line="360" w:lineRule="auto"/>
        <w:ind w:left="720" w:hanging="720"/>
        <w:jc w:val="both"/>
      </w:pPr>
      <w:r w:rsidRPr="005A16B8">
        <w:t>11.</w:t>
      </w:r>
      <w:r w:rsidRPr="005A16B8">
        <w:tab/>
        <w:t xml:space="preserve">Dr. Devinder Kaur : </w:t>
      </w:r>
      <w:r w:rsidRPr="00693463">
        <w:rPr>
          <w:i/>
          <w:iCs/>
        </w:rPr>
        <w:t>Sangeet Roop  Part II.</w:t>
      </w:r>
    </w:p>
    <w:p w:rsidR="006867C1" w:rsidRDefault="006867C1" w:rsidP="006867C1">
      <w:pPr>
        <w:spacing w:line="360" w:lineRule="auto"/>
        <w:ind w:left="720" w:hanging="720"/>
        <w:jc w:val="both"/>
      </w:pPr>
      <w:r w:rsidRPr="005A16B8">
        <w:t>12.</w:t>
      </w:r>
      <w:r w:rsidRPr="005A16B8">
        <w:tab/>
        <w:t>Sharatchandra</w:t>
      </w:r>
      <w:r>
        <w:t xml:space="preserve"> Shridhar</w:t>
      </w:r>
      <w:r w:rsidRPr="005A16B8">
        <w:t xml:space="preserve"> Pranjpe : </w:t>
      </w:r>
      <w:r w:rsidRPr="00693463">
        <w:rPr>
          <w:i/>
          <w:iCs/>
        </w:rPr>
        <w:t>Sangeet Bodh</w:t>
      </w: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spacing w:line="360" w:lineRule="auto"/>
        <w:ind w:left="720" w:hanging="720"/>
        <w:jc w:val="both"/>
      </w:pPr>
    </w:p>
    <w:p w:rsidR="006867C1" w:rsidRDefault="006867C1" w:rsidP="006867C1">
      <w:pPr>
        <w:jc w:val="center"/>
      </w:pPr>
      <w:r>
        <w:t xml:space="preserve">B.A- II  MUSIC  (VOCAL) </w:t>
      </w:r>
    </w:p>
    <w:p w:rsidR="006867C1" w:rsidRDefault="006867C1" w:rsidP="006867C1">
      <w:pPr>
        <w:jc w:val="center"/>
      </w:pPr>
      <w:r>
        <w:t>For   2018-2019, 2019-2020 &amp; 2020-2021 Session</w:t>
      </w:r>
    </w:p>
    <w:p w:rsidR="006867C1" w:rsidRDefault="006867C1" w:rsidP="006867C1">
      <w:pPr>
        <w:jc w:val="center"/>
      </w:pPr>
      <w:r>
        <w:t>SEMESTER - IV</w:t>
      </w:r>
      <w:r w:rsidRPr="00923481">
        <w:t xml:space="preserve"> </w:t>
      </w:r>
    </w:p>
    <w:p w:rsidR="006867C1" w:rsidRDefault="006867C1" w:rsidP="006867C1">
      <w:pPr>
        <w:jc w:val="center"/>
      </w:pPr>
      <w:r>
        <w:t xml:space="preserve">PAPER-A (THEORY)  </w:t>
      </w:r>
    </w:p>
    <w:p w:rsidR="006867C1" w:rsidRDefault="006867C1" w:rsidP="006867C1">
      <w:pPr>
        <w:jc w:val="center"/>
      </w:pPr>
    </w:p>
    <w:p w:rsidR="006867C1" w:rsidRDefault="006867C1" w:rsidP="006867C1">
      <w:pPr>
        <w:jc w:val="both"/>
      </w:pPr>
      <w:r>
        <w:t>Max Marks : 38</w:t>
      </w:r>
      <w:r>
        <w:tab/>
      </w:r>
      <w:r>
        <w:tab/>
      </w:r>
      <w:r>
        <w:tab/>
      </w:r>
      <w:r>
        <w:tab/>
      </w:r>
      <w:r>
        <w:tab/>
      </w:r>
      <w:r>
        <w:tab/>
        <w:t>Lectures to be delivered :38</w:t>
      </w:r>
    </w:p>
    <w:p w:rsidR="006867C1" w:rsidRDefault="006867C1" w:rsidP="006867C1">
      <w:pPr>
        <w:jc w:val="both"/>
      </w:pPr>
      <w:r>
        <w:t>Internal Assessment : 12 Marks</w:t>
      </w:r>
    </w:p>
    <w:p w:rsidR="006867C1" w:rsidRDefault="006867C1" w:rsidP="006867C1">
      <w:pPr>
        <w:jc w:val="both"/>
      </w:pPr>
      <w:r>
        <w:t>(Internal Test = 7 marks , Attendance = 5 marks)</w:t>
      </w:r>
    </w:p>
    <w:p w:rsidR="006867C1" w:rsidRDefault="006867C1" w:rsidP="006867C1">
      <w:pPr>
        <w:jc w:val="both"/>
      </w:pPr>
      <w:r>
        <w:t>Pass Marks : 35% in the subject</w:t>
      </w:r>
      <w:r>
        <w:tab/>
      </w:r>
      <w:r>
        <w:tab/>
      </w:r>
      <w:r>
        <w:tab/>
      </w:r>
      <w:r>
        <w:tab/>
        <w:t>Time Allowed : 3 hours</w:t>
      </w:r>
    </w:p>
    <w:p w:rsidR="006867C1" w:rsidRDefault="006867C1" w:rsidP="006867C1">
      <w:pPr>
        <w:jc w:val="both"/>
      </w:pPr>
      <w:r>
        <w:t>(Theory and Practical separately)</w:t>
      </w:r>
    </w:p>
    <w:p w:rsidR="006867C1" w:rsidRDefault="006867C1" w:rsidP="006867C1">
      <w:pPr>
        <w:jc w:val="both"/>
      </w:pPr>
    </w:p>
    <w:p w:rsidR="006867C1" w:rsidRDefault="006867C1" w:rsidP="006867C1">
      <w:pPr>
        <w:ind w:left="720" w:right="-720" w:hanging="720"/>
        <w:jc w:val="both"/>
      </w:pPr>
      <w:r>
        <w:t>Note:</w:t>
      </w:r>
      <w:r>
        <w:tab/>
        <w:t>Along with Music (Vocal), the candidate can also take Music (Instrumental) and Tabla as elective subjects.</w:t>
      </w:r>
    </w:p>
    <w:p w:rsidR="006867C1" w:rsidRPr="00C05BF0" w:rsidRDefault="006867C1" w:rsidP="006867C1">
      <w:pPr>
        <w:jc w:val="center"/>
        <w:rPr>
          <w:u w:val="single"/>
        </w:rPr>
      </w:pPr>
      <w:r w:rsidRPr="00C05BF0">
        <w:rPr>
          <w:u w:val="single"/>
        </w:rPr>
        <w:t>INSTRUCTIONS FOR THE PAPER-SETTER</w:t>
      </w:r>
    </w:p>
    <w:p w:rsidR="006867C1" w:rsidRPr="00C05BF0" w:rsidRDefault="006867C1" w:rsidP="006867C1">
      <w:pPr>
        <w:jc w:val="center"/>
        <w:rPr>
          <w:u w:val="single"/>
        </w:rPr>
      </w:pPr>
    </w:p>
    <w:p w:rsidR="006867C1" w:rsidRDefault="006867C1" w:rsidP="006867C1">
      <w:pPr>
        <w:numPr>
          <w:ilvl w:val="0"/>
          <w:numId w:val="6"/>
        </w:numPr>
        <w:ind w:right="-720"/>
        <w:jc w:val="both"/>
      </w:pPr>
      <w:r>
        <w:t xml:space="preserve">The question paper will consist of three sections : A, B, &amp; C. Section A &amp; B will have four questions from the respective sections of the syllabus and will carry 06 marks each. Section C will consist of 07 objective type questions which will cover the entire syllabus uniformly and will carry 14 marks in all. </w:t>
      </w:r>
    </w:p>
    <w:p w:rsidR="006867C1" w:rsidRDefault="006867C1" w:rsidP="006867C1">
      <w:pPr>
        <w:numPr>
          <w:ilvl w:val="0"/>
          <w:numId w:val="6"/>
        </w:numPr>
        <w:ind w:right="-720"/>
        <w:jc w:val="both"/>
      </w:pPr>
      <w:r>
        <w:t>While sending the  syllabus to Paper Setter the syllabus prescribed for Practical Paper should also be sent.</w:t>
      </w:r>
    </w:p>
    <w:p w:rsidR="006867C1" w:rsidRDefault="006867C1" w:rsidP="006867C1">
      <w:pPr>
        <w:jc w:val="both"/>
      </w:pPr>
    </w:p>
    <w:p w:rsidR="006867C1" w:rsidRDefault="006867C1" w:rsidP="006867C1">
      <w:pPr>
        <w:jc w:val="center"/>
        <w:rPr>
          <w:u w:val="single"/>
        </w:rPr>
      </w:pPr>
      <w:r w:rsidRPr="00C05BF0">
        <w:rPr>
          <w:u w:val="single"/>
        </w:rPr>
        <w:t>INSTRUCTIONS FOR THE CANDIDATES</w:t>
      </w:r>
    </w:p>
    <w:p w:rsidR="006867C1" w:rsidRPr="00C05BF0" w:rsidRDefault="006867C1" w:rsidP="006867C1">
      <w:pPr>
        <w:jc w:val="center"/>
        <w:rPr>
          <w:u w:val="single"/>
        </w:rPr>
      </w:pPr>
    </w:p>
    <w:p w:rsidR="006867C1" w:rsidRDefault="006867C1" w:rsidP="006867C1">
      <w:pPr>
        <w:ind w:left="720" w:right="-720" w:firstLine="720"/>
        <w:jc w:val="both"/>
      </w:pPr>
      <w:r>
        <w:t>Candidates are required to attempt two questions each from the sections A &amp; B   and the entire Section C is compulsory.</w:t>
      </w:r>
    </w:p>
    <w:p w:rsidR="006867C1" w:rsidRDefault="006867C1" w:rsidP="006867C1">
      <w:pPr>
        <w:jc w:val="both"/>
      </w:pPr>
    </w:p>
    <w:p w:rsidR="006867C1" w:rsidRPr="00F24706" w:rsidRDefault="006867C1" w:rsidP="006867C1">
      <w:pPr>
        <w:tabs>
          <w:tab w:val="left" w:pos="1080"/>
        </w:tabs>
        <w:ind w:left="720"/>
        <w:jc w:val="center"/>
        <w:rPr>
          <w:u w:val="single"/>
        </w:rPr>
      </w:pPr>
      <w:r w:rsidRPr="00F24706">
        <w:rPr>
          <w:u w:val="single"/>
        </w:rPr>
        <w:t>SECTION –A</w:t>
      </w:r>
    </w:p>
    <w:p w:rsidR="006867C1" w:rsidRPr="00F24706" w:rsidRDefault="006867C1" w:rsidP="006867C1">
      <w:pPr>
        <w:tabs>
          <w:tab w:val="left" w:pos="1080"/>
        </w:tabs>
        <w:ind w:left="720"/>
        <w:jc w:val="center"/>
        <w:rPr>
          <w:u w:val="single"/>
        </w:rPr>
      </w:pPr>
    </w:p>
    <w:p w:rsidR="006867C1" w:rsidRDefault="006867C1" w:rsidP="006867C1">
      <w:pPr>
        <w:ind w:left="720" w:hanging="720"/>
        <w:jc w:val="both"/>
      </w:pPr>
      <w:r w:rsidRPr="00F24706">
        <w:t>(i)</w:t>
      </w:r>
      <w:r w:rsidRPr="00F24706">
        <w:tab/>
        <w:t>Historical development of Indian Music  upto 12</w:t>
      </w:r>
      <w:r w:rsidRPr="00F24706">
        <w:rPr>
          <w:vertAlign w:val="superscript"/>
        </w:rPr>
        <w:t>th</w:t>
      </w:r>
      <w:r w:rsidRPr="00F24706">
        <w:t xml:space="preserve"> century</w:t>
      </w:r>
      <w:r>
        <w:t xml:space="preserve"> with special reference to Hindu Period .</w:t>
      </w:r>
    </w:p>
    <w:p w:rsidR="006867C1" w:rsidRPr="00F24706" w:rsidRDefault="006867C1" w:rsidP="006867C1">
      <w:pPr>
        <w:ind w:left="1440"/>
        <w:jc w:val="both"/>
      </w:pPr>
    </w:p>
    <w:p w:rsidR="006867C1" w:rsidRPr="00F24706" w:rsidRDefault="006867C1" w:rsidP="006867C1">
      <w:pPr>
        <w:ind w:left="720" w:hanging="720"/>
        <w:jc w:val="both"/>
      </w:pPr>
      <w:r w:rsidRPr="00F24706">
        <w:t>(ii)</w:t>
      </w:r>
      <w:r w:rsidRPr="00F24706">
        <w:tab/>
        <w:t>Origin and development of the following Gayan Shaillies :  Dhrupad and Dhamar.</w:t>
      </w:r>
    </w:p>
    <w:p w:rsidR="006867C1" w:rsidRPr="00F24706" w:rsidRDefault="006867C1" w:rsidP="006867C1">
      <w:pPr>
        <w:ind w:left="720" w:hanging="720"/>
        <w:jc w:val="both"/>
      </w:pPr>
    </w:p>
    <w:p w:rsidR="006867C1" w:rsidRPr="00F24706" w:rsidRDefault="006867C1" w:rsidP="006867C1">
      <w:pPr>
        <w:ind w:left="720" w:hanging="720"/>
        <w:jc w:val="both"/>
      </w:pPr>
      <w:r w:rsidRPr="00F24706">
        <w:t>(iii)</w:t>
      </w:r>
      <w:r w:rsidRPr="00F24706">
        <w:tab/>
        <w:t>Definition of the following  :</w:t>
      </w:r>
      <w:r>
        <w:t xml:space="preserve">    Khatka , </w:t>
      </w:r>
      <w:r w:rsidRPr="00F24706">
        <w:t>Kan,</w:t>
      </w:r>
      <w:r>
        <w:t xml:space="preserve">  </w:t>
      </w:r>
      <w:r w:rsidRPr="00F24706">
        <w:t xml:space="preserve">Murki , </w:t>
      </w:r>
      <w:r>
        <w:t xml:space="preserve"> </w:t>
      </w:r>
      <w:r w:rsidRPr="00F24706">
        <w:t xml:space="preserve">Andolan </w:t>
      </w:r>
    </w:p>
    <w:p w:rsidR="006867C1" w:rsidRPr="00F24706" w:rsidRDefault="006867C1" w:rsidP="006867C1">
      <w:pPr>
        <w:tabs>
          <w:tab w:val="left" w:pos="1080"/>
        </w:tabs>
        <w:ind w:left="720"/>
        <w:jc w:val="center"/>
        <w:rPr>
          <w:u w:val="single"/>
        </w:rPr>
      </w:pPr>
    </w:p>
    <w:p w:rsidR="006867C1" w:rsidRDefault="006867C1" w:rsidP="006867C1">
      <w:pPr>
        <w:ind w:left="720" w:hanging="720"/>
        <w:jc w:val="both"/>
      </w:pPr>
      <w:r w:rsidRPr="00F24706">
        <w:t>(i</w:t>
      </w:r>
      <w:r>
        <w:t>v</w:t>
      </w:r>
      <w:r w:rsidRPr="00F24706">
        <w:t>)</w:t>
      </w:r>
      <w:r w:rsidRPr="00F24706">
        <w:tab/>
      </w:r>
      <w:r>
        <w:t>Role of Computer &amp; Internet in Music.</w:t>
      </w:r>
    </w:p>
    <w:p w:rsidR="006867C1" w:rsidRDefault="006867C1" w:rsidP="006867C1">
      <w:pPr>
        <w:ind w:left="720" w:hanging="720"/>
        <w:jc w:val="both"/>
      </w:pPr>
    </w:p>
    <w:p w:rsidR="006867C1" w:rsidRPr="00F24706" w:rsidRDefault="006867C1" w:rsidP="006867C1">
      <w:pPr>
        <w:ind w:left="720" w:hanging="720"/>
        <w:jc w:val="both"/>
      </w:pPr>
      <w:r>
        <w:t>( v)</w:t>
      </w:r>
      <w:r>
        <w:tab/>
      </w:r>
      <w:r w:rsidRPr="00F24706">
        <w:t>Biographical sketches and contribution of the following great masters :</w:t>
      </w:r>
    </w:p>
    <w:p w:rsidR="006867C1" w:rsidRPr="00F24706" w:rsidRDefault="006867C1" w:rsidP="006867C1">
      <w:pPr>
        <w:ind w:left="720" w:hanging="720"/>
        <w:jc w:val="both"/>
      </w:pPr>
    </w:p>
    <w:p w:rsidR="006867C1" w:rsidRDefault="006867C1" w:rsidP="006867C1">
      <w:pPr>
        <w:numPr>
          <w:ilvl w:val="0"/>
          <w:numId w:val="3"/>
        </w:numPr>
        <w:tabs>
          <w:tab w:val="num" w:pos="1440"/>
        </w:tabs>
        <w:jc w:val="both"/>
      </w:pPr>
      <w:r w:rsidRPr="00F24706">
        <w:t>Pt. Onkar Nath Thakur</w:t>
      </w:r>
      <w:r>
        <w:t xml:space="preserve">   (b) Pt. Krishan Rao Shankar Pandit</w:t>
      </w: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ind w:left="720"/>
        <w:jc w:val="center"/>
        <w:rPr>
          <w:u w:val="single"/>
        </w:rPr>
      </w:pPr>
      <w:r w:rsidRPr="00F24706">
        <w:rPr>
          <w:u w:val="single"/>
        </w:rPr>
        <w:t xml:space="preserve">Section </w:t>
      </w:r>
      <w:r>
        <w:rPr>
          <w:u w:val="single"/>
        </w:rPr>
        <w:t>–</w:t>
      </w:r>
      <w:r w:rsidRPr="00F24706">
        <w:rPr>
          <w:u w:val="single"/>
        </w:rPr>
        <w:t>B</w:t>
      </w:r>
    </w:p>
    <w:p w:rsidR="006867C1" w:rsidRDefault="006867C1" w:rsidP="006867C1">
      <w:pPr>
        <w:ind w:left="720"/>
        <w:jc w:val="center"/>
        <w:rPr>
          <w:u w:val="single"/>
        </w:rPr>
      </w:pPr>
    </w:p>
    <w:p w:rsidR="006867C1" w:rsidRPr="00F24706" w:rsidRDefault="006867C1" w:rsidP="006867C1">
      <w:pPr>
        <w:jc w:val="both"/>
      </w:pPr>
      <w:r>
        <w:t>(vi</w:t>
      </w:r>
      <w:r w:rsidRPr="00F24706">
        <w:t>)</w:t>
      </w:r>
      <w:r w:rsidRPr="00F24706">
        <w:tab/>
        <w:t>Tanpura and Sahayak Nad</w:t>
      </w:r>
    </w:p>
    <w:p w:rsidR="006867C1" w:rsidRPr="00F24706" w:rsidRDefault="006867C1" w:rsidP="006867C1">
      <w:pPr>
        <w:jc w:val="both"/>
      </w:pPr>
    </w:p>
    <w:p w:rsidR="006867C1" w:rsidRPr="00F24706" w:rsidRDefault="006867C1" w:rsidP="006867C1">
      <w:pPr>
        <w:jc w:val="both"/>
      </w:pPr>
      <w:r>
        <w:t>(vii)</w:t>
      </w:r>
      <w:r>
        <w:tab/>
        <w:t>Importance of M</w:t>
      </w:r>
      <w:r w:rsidRPr="00F24706">
        <w:t>usic in Sri Guru Granth Sahib.</w:t>
      </w:r>
    </w:p>
    <w:p w:rsidR="006867C1" w:rsidRPr="00F24706" w:rsidRDefault="006867C1" w:rsidP="006867C1">
      <w:pPr>
        <w:jc w:val="both"/>
      </w:pPr>
      <w:r w:rsidRPr="00F24706">
        <w:tab/>
      </w:r>
    </w:p>
    <w:p w:rsidR="006867C1" w:rsidRPr="00F24706" w:rsidRDefault="006867C1" w:rsidP="006867C1">
      <w:pPr>
        <w:ind w:left="720" w:hanging="720"/>
        <w:jc w:val="both"/>
      </w:pPr>
      <w:r>
        <w:t>(viii</w:t>
      </w:r>
      <w:r w:rsidRPr="00F24706">
        <w:t>)</w:t>
      </w:r>
      <w:r w:rsidRPr="00F24706">
        <w:tab/>
        <w:t>Description and</w:t>
      </w:r>
      <w:r>
        <w:t xml:space="preserve"> notation of  following Ragas (K</w:t>
      </w:r>
      <w:r w:rsidRPr="00F24706">
        <w:t>hayals) and Talas :</w:t>
      </w:r>
    </w:p>
    <w:p w:rsidR="006867C1" w:rsidRPr="00F24706" w:rsidRDefault="006867C1" w:rsidP="006867C1">
      <w:pPr>
        <w:ind w:left="720" w:hanging="720"/>
        <w:jc w:val="both"/>
      </w:pPr>
      <w:r w:rsidRPr="00F24706">
        <w:tab/>
      </w:r>
    </w:p>
    <w:p w:rsidR="006867C1" w:rsidRPr="00F24706" w:rsidRDefault="006867C1" w:rsidP="006867C1">
      <w:pPr>
        <w:numPr>
          <w:ilvl w:val="0"/>
          <w:numId w:val="2"/>
        </w:numPr>
        <w:jc w:val="both"/>
      </w:pPr>
      <w:r w:rsidRPr="00F24706">
        <w:t xml:space="preserve">     Ragas :  Asawari,  </w:t>
      </w:r>
      <w:r>
        <w:t xml:space="preserve"> Bhimplasi</w:t>
      </w:r>
    </w:p>
    <w:p w:rsidR="006867C1" w:rsidRPr="00F24706" w:rsidRDefault="006867C1" w:rsidP="006867C1">
      <w:pPr>
        <w:ind w:left="720"/>
        <w:jc w:val="both"/>
      </w:pPr>
    </w:p>
    <w:p w:rsidR="006867C1" w:rsidRPr="00F24706" w:rsidRDefault="006867C1" w:rsidP="006867C1">
      <w:pPr>
        <w:numPr>
          <w:ilvl w:val="1"/>
          <w:numId w:val="2"/>
        </w:numPr>
        <w:tabs>
          <w:tab w:val="left" w:pos="1440"/>
        </w:tabs>
        <w:ind w:hanging="1440"/>
        <w:jc w:val="both"/>
      </w:pPr>
      <w:r w:rsidRPr="00F24706">
        <w:t xml:space="preserve">Talas :  </w:t>
      </w:r>
      <w:r>
        <w:t xml:space="preserve"> Chartala , Sooltala , Dhamar</w:t>
      </w:r>
    </w:p>
    <w:p w:rsidR="006867C1" w:rsidRPr="00F24706" w:rsidRDefault="006867C1" w:rsidP="006867C1">
      <w:pPr>
        <w:ind w:left="720"/>
        <w:jc w:val="both"/>
      </w:pPr>
    </w:p>
    <w:p w:rsidR="006867C1" w:rsidRDefault="006867C1" w:rsidP="006867C1">
      <w:pPr>
        <w:jc w:val="both"/>
      </w:pPr>
      <w:r w:rsidRPr="00F24706">
        <w:t>(i</w:t>
      </w:r>
      <w:r>
        <w:t>x</w:t>
      </w:r>
      <w:r w:rsidRPr="00F24706">
        <w:t>)</w:t>
      </w:r>
      <w:r w:rsidRPr="00F24706">
        <w:tab/>
        <w:t>Elementary Knowledge</w:t>
      </w:r>
      <w:r>
        <w:t xml:space="preserve"> of the following Ragas :  </w:t>
      </w:r>
      <w:r w:rsidRPr="00F24706">
        <w:t xml:space="preserve">Jaunpuri, </w:t>
      </w:r>
      <w:r>
        <w:t xml:space="preserve">  Dhanshri</w:t>
      </w:r>
      <w:r w:rsidRPr="00F24706">
        <w:t>.</w:t>
      </w: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both"/>
      </w:pPr>
    </w:p>
    <w:p w:rsidR="006867C1" w:rsidRDefault="006867C1" w:rsidP="006867C1">
      <w:pPr>
        <w:jc w:val="center"/>
      </w:pPr>
      <w:r>
        <w:t>SEMESTER – IV</w:t>
      </w:r>
    </w:p>
    <w:p w:rsidR="006867C1" w:rsidRPr="00F24706" w:rsidRDefault="006867C1" w:rsidP="006867C1">
      <w:pPr>
        <w:jc w:val="center"/>
      </w:pPr>
      <w:r w:rsidRPr="00F24706">
        <w:t>PAPER-  B (PRACTICAL)</w:t>
      </w:r>
    </w:p>
    <w:p w:rsidR="006867C1" w:rsidRDefault="006867C1" w:rsidP="006867C1">
      <w:pPr>
        <w:ind w:right="-720"/>
        <w:jc w:val="both"/>
      </w:pPr>
      <w:r>
        <w:t>Max Marks : 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Lectures to be delivered : 75</w:t>
      </w:r>
    </w:p>
    <w:p w:rsidR="006867C1" w:rsidRDefault="006867C1" w:rsidP="006867C1">
      <w:pPr>
        <w:ind w:right="-720"/>
        <w:jc w:val="both"/>
      </w:pPr>
      <w:r>
        <w:t>Internal Assessment : 12 Marks</w:t>
      </w:r>
    </w:p>
    <w:p w:rsidR="006867C1" w:rsidRDefault="006867C1" w:rsidP="006867C1">
      <w:pPr>
        <w:ind w:right="-720"/>
        <w:jc w:val="both"/>
      </w:pPr>
      <w:r>
        <w:t>(Internal Assessment Test=7 Marks)</w:t>
      </w:r>
      <w:r>
        <w:tab/>
      </w:r>
      <w:r>
        <w:tab/>
      </w:r>
      <w:r>
        <w:tab/>
      </w:r>
      <w:r>
        <w:tab/>
      </w:r>
      <w:r>
        <w:tab/>
        <w:t>Time allowed : 20 minutes</w:t>
      </w:r>
    </w:p>
    <w:p w:rsidR="006867C1" w:rsidRDefault="006867C1" w:rsidP="006867C1">
      <w:pPr>
        <w:ind w:right="-720"/>
        <w:jc w:val="both"/>
      </w:pPr>
      <w:r>
        <w:t>(Attendance = 5 Marks)</w:t>
      </w:r>
    </w:p>
    <w:p w:rsidR="006867C1" w:rsidRDefault="006867C1" w:rsidP="006867C1">
      <w:pPr>
        <w:ind w:right="-720"/>
        <w:jc w:val="both"/>
      </w:pPr>
      <w:r>
        <w:t>Pass Marks: 35% in the subject</w:t>
      </w:r>
    </w:p>
    <w:p w:rsidR="006867C1" w:rsidRDefault="006867C1" w:rsidP="006867C1">
      <w:pPr>
        <w:ind w:right="-720"/>
        <w:jc w:val="both"/>
      </w:pPr>
      <w:r>
        <w:t xml:space="preserve"> (Theory and Practical separately)</w:t>
      </w:r>
    </w:p>
    <w:p w:rsidR="006867C1" w:rsidRDefault="006867C1" w:rsidP="006867C1">
      <w:pPr>
        <w:ind w:right="-720"/>
        <w:jc w:val="both"/>
      </w:pPr>
    </w:p>
    <w:p w:rsidR="006867C1" w:rsidRDefault="006867C1" w:rsidP="006867C1">
      <w:pPr>
        <w:ind w:right="-720"/>
        <w:jc w:val="both"/>
      </w:pPr>
      <w:r>
        <w:t>(i)</w:t>
      </w:r>
      <w:r>
        <w:tab/>
        <w:t>Performance/Viva</w:t>
      </w:r>
      <w:r>
        <w:tab/>
      </w:r>
      <w:r>
        <w:tab/>
        <w:t xml:space="preserve">- </w:t>
      </w:r>
      <w:r>
        <w:tab/>
        <w:t>30 marks</w:t>
      </w:r>
    </w:p>
    <w:p w:rsidR="006867C1" w:rsidRDefault="006867C1" w:rsidP="006867C1">
      <w:pPr>
        <w:ind w:right="-720"/>
        <w:jc w:val="both"/>
      </w:pPr>
      <w:r>
        <w:t>(ii)</w:t>
      </w:r>
      <w:r>
        <w:tab/>
        <w:t>Harmonium</w:t>
      </w:r>
      <w:r>
        <w:tab/>
      </w:r>
      <w:r>
        <w:tab/>
      </w:r>
      <w:r>
        <w:tab/>
        <w:t>-</w:t>
      </w:r>
      <w:r>
        <w:tab/>
        <w:t>04 marks</w:t>
      </w:r>
    </w:p>
    <w:p w:rsidR="006867C1" w:rsidRPr="00F24706" w:rsidRDefault="006867C1" w:rsidP="006867C1">
      <w:pPr>
        <w:ind w:right="-720"/>
        <w:jc w:val="both"/>
      </w:pPr>
      <w:r>
        <w:t>(iii)</w:t>
      </w:r>
      <w:r>
        <w:tab/>
        <w:t>Tabla</w:t>
      </w:r>
      <w:r>
        <w:tab/>
      </w:r>
      <w:r>
        <w:tab/>
      </w:r>
      <w:r>
        <w:tab/>
      </w:r>
      <w:r>
        <w:tab/>
        <w:t>-</w:t>
      </w:r>
      <w:r>
        <w:tab/>
        <w:t>04 marks</w:t>
      </w:r>
    </w:p>
    <w:p w:rsidR="006867C1" w:rsidRPr="00F24706" w:rsidRDefault="006867C1" w:rsidP="006867C1">
      <w:pPr>
        <w:jc w:val="both"/>
      </w:pPr>
    </w:p>
    <w:p w:rsidR="006867C1" w:rsidRPr="00F24706" w:rsidRDefault="006867C1" w:rsidP="006867C1">
      <w:pPr>
        <w:ind w:left="720" w:hanging="720"/>
        <w:jc w:val="center"/>
        <w:rPr>
          <w:u w:val="single"/>
        </w:rPr>
      </w:pPr>
      <w:r w:rsidRPr="00F24706">
        <w:rPr>
          <w:u w:val="single"/>
        </w:rPr>
        <w:t>INSTRUCTIONS FOR THE PAPER- SETTER/PRACTICAL EXAMINER</w:t>
      </w:r>
    </w:p>
    <w:p w:rsidR="006867C1" w:rsidRPr="00F24706" w:rsidRDefault="006867C1" w:rsidP="006867C1">
      <w:pPr>
        <w:jc w:val="both"/>
      </w:pPr>
    </w:p>
    <w:p w:rsidR="006867C1" w:rsidRDefault="006867C1" w:rsidP="006867C1">
      <w:pPr>
        <w:ind w:left="720" w:hanging="720"/>
        <w:jc w:val="both"/>
      </w:pPr>
      <w:r w:rsidRPr="00F24706">
        <w:t xml:space="preserve"> (i)</w:t>
      </w:r>
      <w:r w:rsidRPr="00F24706">
        <w:tab/>
        <w:t>There</w:t>
      </w:r>
      <w:r>
        <w:t xml:space="preserve"> should not be more than twelve</w:t>
      </w:r>
      <w:r w:rsidRPr="00F24706">
        <w:t xml:space="preserve"> students in a batch </w:t>
      </w:r>
      <w:r>
        <w:t>.</w:t>
      </w:r>
    </w:p>
    <w:p w:rsidR="006867C1" w:rsidRPr="00F24706" w:rsidRDefault="006867C1" w:rsidP="006867C1">
      <w:pPr>
        <w:ind w:left="720" w:hanging="720"/>
        <w:jc w:val="both"/>
      </w:pPr>
    </w:p>
    <w:p w:rsidR="006867C1" w:rsidRPr="00F24706" w:rsidRDefault="006867C1" w:rsidP="006867C1">
      <w:pPr>
        <w:ind w:left="720" w:hanging="720"/>
        <w:jc w:val="both"/>
      </w:pPr>
      <w:r w:rsidRPr="00F24706">
        <w:t>(ii)</w:t>
      </w:r>
      <w:r w:rsidRPr="00F24706">
        <w:tab/>
        <w:t>Harmonium is not allowed as accompaniment in vocal music, but it can be used while singing Alankars.</w:t>
      </w:r>
    </w:p>
    <w:p w:rsidR="006867C1" w:rsidRPr="00F24706" w:rsidRDefault="006867C1" w:rsidP="006867C1">
      <w:pPr>
        <w:jc w:val="both"/>
      </w:pPr>
    </w:p>
    <w:p w:rsidR="006867C1" w:rsidRPr="00F24706" w:rsidRDefault="006867C1" w:rsidP="006867C1">
      <w:pPr>
        <w:jc w:val="both"/>
      </w:pPr>
      <w:r>
        <w:t>1.</w:t>
      </w:r>
      <w:r>
        <w:tab/>
        <w:t>One D</w:t>
      </w:r>
      <w:r w:rsidRPr="00F24706">
        <w:t>rut Khayal in each of the following ragas  : Asawari,</w:t>
      </w:r>
      <w:r>
        <w:t xml:space="preserve">  </w:t>
      </w:r>
      <w:r w:rsidRPr="00F24706">
        <w:t>Bhimplasi.</w:t>
      </w:r>
    </w:p>
    <w:p w:rsidR="006867C1" w:rsidRPr="00F24706" w:rsidRDefault="006867C1" w:rsidP="006867C1">
      <w:pPr>
        <w:jc w:val="both"/>
      </w:pPr>
    </w:p>
    <w:p w:rsidR="006867C1" w:rsidRPr="00F24706" w:rsidRDefault="006867C1" w:rsidP="006867C1">
      <w:pPr>
        <w:ind w:left="720" w:right="-900" w:hanging="720"/>
        <w:jc w:val="both"/>
      </w:pPr>
      <w:r w:rsidRPr="00F24706">
        <w:t xml:space="preserve">2.     </w:t>
      </w:r>
      <w:r>
        <w:tab/>
      </w:r>
      <w:r w:rsidRPr="00F24706">
        <w:t xml:space="preserve">One </w:t>
      </w:r>
      <w:r>
        <w:t xml:space="preserve">Vilambit </w:t>
      </w:r>
      <w:r w:rsidRPr="00F24706">
        <w:t xml:space="preserve">Khayal in any one of the Ragas prescribed in the syllabus with </w:t>
      </w:r>
      <w:r>
        <w:t>Alaps and Taan</w:t>
      </w:r>
      <w:r w:rsidRPr="00F24706">
        <w:t>s.</w:t>
      </w:r>
    </w:p>
    <w:p w:rsidR="006867C1" w:rsidRPr="00F24706" w:rsidRDefault="006867C1" w:rsidP="006867C1">
      <w:pPr>
        <w:ind w:left="720" w:hanging="720"/>
        <w:jc w:val="both"/>
      </w:pPr>
    </w:p>
    <w:p w:rsidR="006867C1" w:rsidRPr="00F24706" w:rsidRDefault="006867C1" w:rsidP="006867C1">
      <w:pPr>
        <w:ind w:left="720" w:right="-630" w:hanging="720"/>
        <w:jc w:val="both"/>
      </w:pPr>
      <w:r>
        <w:t>3.</w:t>
      </w:r>
      <w:r>
        <w:tab/>
        <w:t>One Dhrupad or</w:t>
      </w:r>
      <w:r w:rsidRPr="00F24706">
        <w:t xml:space="preserve"> Dhamar with Dugun Layakari in any </w:t>
      </w:r>
      <w:r>
        <w:t>Raga</w:t>
      </w:r>
      <w:r w:rsidRPr="00F24706">
        <w:t>.</w:t>
      </w:r>
    </w:p>
    <w:p w:rsidR="006867C1" w:rsidRPr="00F24706" w:rsidRDefault="006867C1" w:rsidP="006867C1">
      <w:pPr>
        <w:ind w:left="720" w:hanging="720"/>
        <w:jc w:val="both"/>
      </w:pPr>
    </w:p>
    <w:p w:rsidR="006867C1" w:rsidRPr="00F24706" w:rsidRDefault="006867C1" w:rsidP="006867C1">
      <w:pPr>
        <w:ind w:left="720" w:hanging="720"/>
        <w:jc w:val="both"/>
      </w:pPr>
      <w:r>
        <w:t>5</w:t>
      </w:r>
      <w:r w:rsidRPr="00F24706">
        <w:t>.</w:t>
      </w:r>
      <w:r w:rsidRPr="00F24706">
        <w:tab/>
        <w:t xml:space="preserve">Ability to </w:t>
      </w:r>
      <w:r>
        <w:t>perform</w:t>
      </w:r>
      <w:r w:rsidRPr="00F24706">
        <w:t xml:space="preserve"> the following Tal</w:t>
      </w:r>
      <w:r>
        <w:t>a on hands</w:t>
      </w:r>
      <w:r w:rsidRPr="00F24706">
        <w:t xml:space="preserve"> :   </w:t>
      </w:r>
      <w:r>
        <w:t xml:space="preserve">Chartala,   Sooltala,  Dhamar </w:t>
      </w:r>
    </w:p>
    <w:p w:rsidR="006867C1" w:rsidRPr="00F24706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>
        <w:t>6</w:t>
      </w:r>
      <w:r w:rsidRPr="00F24706">
        <w:t xml:space="preserve">.    </w:t>
      </w:r>
      <w:r w:rsidRPr="00F24706">
        <w:tab/>
      </w:r>
      <w:r>
        <w:t>One Folk Song.</w:t>
      </w: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  <w:r>
        <w:t>7.</w:t>
      </w:r>
      <w:r>
        <w:tab/>
      </w:r>
      <w:r w:rsidRPr="00F24706">
        <w:t>Aroh, Avroh , Pakar of the following</w:t>
      </w:r>
      <w:r>
        <w:t xml:space="preserve"> Ragas :   </w:t>
      </w:r>
      <w:r w:rsidRPr="00F24706">
        <w:t>Jaunpuri,</w:t>
      </w:r>
      <w:r>
        <w:t xml:space="preserve">  Dhanashri.</w:t>
      </w: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ind w:left="720" w:hanging="720"/>
        <w:jc w:val="both"/>
      </w:pPr>
    </w:p>
    <w:p w:rsidR="006867C1" w:rsidRDefault="006867C1" w:rsidP="006867C1">
      <w:pPr>
        <w:spacing w:line="360" w:lineRule="auto"/>
        <w:ind w:left="720" w:right="-360"/>
        <w:jc w:val="center"/>
      </w:pPr>
    </w:p>
    <w:p w:rsidR="006867C1" w:rsidRPr="00F24706" w:rsidRDefault="006867C1" w:rsidP="006867C1">
      <w:pPr>
        <w:spacing w:line="360" w:lineRule="auto"/>
        <w:ind w:left="720" w:right="-360"/>
        <w:jc w:val="center"/>
        <w:rPr>
          <w:u w:val="single"/>
        </w:rPr>
      </w:pPr>
      <w:r w:rsidRPr="00F24706">
        <w:rPr>
          <w:u w:val="single"/>
        </w:rPr>
        <w:t>BOOKS RECOMMENDED FOR THEORY &amp; PRACTICAL PAPERS</w:t>
      </w:r>
    </w:p>
    <w:p w:rsidR="006867C1" w:rsidRPr="00F24706" w:rsidRDefault="006867C1" w:rsidP="006867C1">
      <w:pPr>
        <w:spacing w:line="360" w:lineRule="auto"/>
        <w:ind w:left="1980"/>
        <w:rPr>
          <w:rFonts w:ascii="Century Gothic" w:hAnsi="Century Gothic"/>
        </w:rPr>
      </w:pPr>
      <w:r w:rsidRPr="00F24706">
        <w:rPr>
          <w:rFonts w:ascii="Century Gothic" w:hAnsi="Century Gothic"/>
        </w:rPr>
        <w:t xml:space="preserve">                </w:t>
      </w:r>
    </w:p>
    <w:p w:rsidR="006867C1" w:rsidRPr="00F24706" w:rsidRDefault="006867C1" w:rsidP="006867C1">
      <w:pPr>
        <w:spacing w:line="360" w:lineRule="auto"/>
        <w:jc w:val="both"/>
      </w:pPr>
      <w:r w:rsidRPr="00F24706">
        <w:t>1.</w:t>
      </w:r>
      <w:r w:rsidRPr="00F24706">
        <w:tab/>
        <w:t xml:space="preserve">Harish Chander Srivastava : </w:t>
      </w:r>
      <w:r w:rsidRPr="004B1A0E">
        <w:rPr>
          <w:i/>
          <w:iCs/>
        </w:rPr>
        <w:t>Raga Parichya Part  II</w:t>
      </w:r>
      <w:r w:rsidRPr="00F24706">
        <w:t xml:space="preserve"> .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 w:rsidRPr="00F24706">
        <w:t>2.</w:t>
      </w:r>
      <w:r w:rsidRPr="00F24706">
        <w:tab/>
        <w:t>Published by Punjabi Univers</w:t>
      </w:r>
      <w:r>
        <w:t xml:space="preserve">ity, Patiala : </w:t>
      </w:r>
      <w:r w:rsidRPr="004B1A0E">
        <w:rPr>
          <w:i/>
          <w:iCs/>
        </w:rPr>
        <w:t>Sangeet Kaumudi - IV</w:t>
      </w:r>
      <w:r w:rsidRPr="00F24706">
        <w:t xml:space="preserve"> (Punjabi).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 w:rsidRPr="00F24706">
        <w:t>3.</w:t>
      </w:r>
      <w:r w:rsidRPr="00F24706">
        <w:tab/>
        <w:t xml:space="preserve">Sangeet Karyala, Hathras : </w:t>
      </w:r>
      <w:r w:rsidRPr="004B1A0E">
        <w:rPr>
          <w:i/>
          <w:iCs/>
        </w:rPr>
        <w:t>Hamare Sangeet Ratan</w:t>
      </w:r>
    </w:p>
    <w:p w:rsidR="006867C1" w:rsidRDefault="006867C1" w:rsidP="006867C1">
      <w:pPr>
        <w:spacing w:line="360" w:lineRule="auto"/>
        <w:jc w:val="both"/>
        <w:rPr>
          <w:i/>
          <w:iCs/>
        </w:rPr>
      </w:pPr>
      <w:r w:rsidRPr="00F24706">
        <w:t>4.</w:t>
      </w:r>
      <w:r w:rsidRPr="00F24706">
        <w:tab/>
        <w:t xml:space="preserve">Mrs. Veena Mankaran : </w:t>
      </w:r>
      <w:r w:rsidRPr="004B1A0E">
        <w:rPr>
          <w:i/>
          <w:iCs/>
        </w:rPr>
        <w:t>Sangeet Sar (Part I)</w:t>
      </w:r>
    </w:p>
    <w:p w:rsidR="006867C1" w:rsidRPr="00D65E3D" w:rsidRDefault="006867C1" w:rsidP="006867C1">
      <w:pPr>
        <w:spacing w:line="360" w:lineRule="auto"/>
        <w:jc w:val="both"/>
      </w:pPr>
      <w:r w:rsidRPr="00D65E3D">
        <w:t>5.</w:t>
      </w:r>
      <w:r>
        <w:tab/>
        <w:t>Dr. Yashpal Sharma : Gayan  Kala ,  Pulbsihed by Punjabi  University,  Patiala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6</w:t>
      </w:r>
      <w:r w:rsidRPr="00F24706">
        <w:t>.</w:t>
      </w:r>
      <w:r w:rsidRPr="00F24706">
        <w:tab/>
        <w:t xml:space="preserve">Dr. Manmohan Sharma : </w:t>
      </w:r>
      <w:r w:rsidRPr="004B1A0E">
        <w:rPr>
          <w:i/>
          <w:iCs/>
        </w:rPr>
        <w:t>Tabla Vadan Part- II</w:t>
      </w:r>
      <w:r w:rsidRPr="00F24706">
        <w:t>, Punjabi University, Patiala.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7</w:t>
      </w:r>
      <w:r w:rsidRPr="00F24706">
        <w:t>.</w:t>
      </w:r>
      <w:r w:rsidRPr="00F24706">
        <w:tab/>
        <w:t xml:space="preserve">Prof. Tara Singh , Surjit Kaur : </w:t>
      </w:r>
      <w:r w:rsidRPr="004B1A0E">
        <w:rPr>
          <w:i/>
          <w:iCs/>
        </w:rPr>
        <w:t>Vadan Kala</w:t>
      </w:r>
      <w:r w:rsidRPr="00F24706">
        <w:t>, Published by Punjabi University, Patiala.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8</w:t>
      </w:r>
      <w:r w:rsidRPr="00F24706">
        <w:t>.</w:t>
      </w:r>
      <w:r w:rsidRPr="00F24706">
        <w:tab/>
        <w:t xml:space="preserve">Amrit Kirtan Trust, 422, 15-A, Chandigarh : </w:t>
      </w:r>
      <w:r w:rsidRPr="004B1A0E">
        <w:rPr>
          <w:i/>
          <w:iCs/>
        </w:rPr>
        <w:t>Gurmat Sangeet (Vishesh Ank)</w:t>
      </w:r>
      <w:r w:rsidRPr="00F24706">
        <w:t>.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9</w:t>
      </w:r>
      <w:r w:rsidRPr="00F24706">
        <w:t>.</w:t>
      </w:r>
      <w:r w:rsidRPr="00F24706">
        <w:tab/>
        <w:t>G.G.K</w:t>
      </w:r>
      <w:r>
        <w:t xml:space="preserve"> Parkashan, Jawadd</w:t>
      </w:r>
      <w:r w:rsidRPr="00F24706">
        <w:t>i Kalan</w:t>
      </w:r>
      <w:r>
        <w:t>,</w:t>
      </w:r>
      <w:r w:rsidRPr="00F24706">
        <w:t xml:space="preserve"> Ludhiana :</w:t>
      </w:r>
      <w:r w:rsidRPr="004B1A0E">
        <w:rPr>
          <w:i/>
          <w:iCs/>
        </w:rPr>
        <w:t>Gurmat Sangeet (Vishesh Ank) Vismad Nad</w:t>
      </w:r>
      <w:r w:rsidRPr="00F24706">
        <w:t>.</w:t>
      </w:r>
    </w:p>
    <w:p w:rsidR="006867C1" w:rsidRDefault="006867C1" w:rsidP="006867C1">
      <w:pPr>
        <w:spacing w:line="360" w:lineRule="auto"/>
        <w:ind w:left="720" w:hanging="720"/>
        <w:jc w:val="both"/>
      </w:pPr>
      <w:r>
        <w:t>10</w:t>
      </w:r>
      <w:r w:rsidRPr="00F24706">
        <w:t>.</w:t>
      </w:r>
      <w:r w:rsidRPr="00F24706">
        <w:tab/>
      </w:r>
      <w:r>
        <w:t xml:space="preserve">Dr. Alankar Singh : </w:t>
      </w:r>
      <w:r w:rsidRPr="004B1A0E">
        <w:rPr>
          <w:i/>
          <w:iCs/>
        </w:rPr>
        <w:t>Hindustani Sangeet : Vibhin Paripekh</w:t>
      </w:r>
      <w:r>
        <w:t>, Gracious Books, Patiala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11.</w:t>
      </w:r>
      <w:r>
        <w:tab/>
      </w:r>
      <w:r w:rsidRPr="00F24706">
        <w:t xml:space="preserve">Dr. Gurnam Singh : </w:t>
      </w:r>
      <w:r w:rsidRPr="004B1A0E">
        <w:rPr>
          <w:i/>
          <w:iCs/>
        </w:rPr>
        <w:t>Punjabi Sangeetkar</w:t>
      </w:r>
      <w:r w:rsidRPr="00F24706">
        <w:t>, Published by Punjabi University, Patiala.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12</w:t>
      </w:r>
      <w:r w:rsidRPr="00F24706">
        <w:t>.</w:t>
      </w:r>
      <w:r w:rsidRPr="00F24706">
        <w:tab/>
        <w:t xml:space="preserve">Dr. Gurnam Singh, </w:t>
      </w:r>
      <w:r w:rsidRPr="004B1A0E">
        <w:rPr>
          <w:i/>
          <w:iCs/>
        </w:rPr>
        <w:t>Sangeet Nibandhavli</w:t>
      </w:r>
      <w:r w:rsidRPr="00F24706">
        <w:t xml:space="preserve">, Published by Punjabi University, Patiala.Dr. </w:t>
      </w:r>
    </w:p>
    <w:p w:rsidR="006867C1" w:rsidRPr="00F24706" w:rsidRDefault="006867C1" w:rsidP="006867C1">
      <w:pPr>
        <w:spacing w:line="360" w:lineRule="auto"/>
        <w:ind w:left="720" w:hanging="720"/>
        <w:jc w:val="both"/>
      </w:pPr>
      <w:r>
        <w:t>13</w:t>
      </w:r>
      <w:r w:rsidRPr="00F24706">
        <w:t>.</w:t>
      </w:r>
      <w:r w:rsidRPr="00F24706">
        <w:tab/>
        <w:t xml:space="preserve">Dr. Devinder Kaur : </w:t>
      </w:r>
      <w:r w:rsidRPr="004B1A0E">
        <w:rPr>
          <w:i/>
          <w:iCs/>
        </w:rPr>
        <w:t>Sangeet Roop  Part II.</w:t>
      </w:r>
    </w:p>
    <w:p w:rsidR="006867C1" w:rsidRPr="004B1A0E" w:rsidRDefault="006867C1" w:rsidP="006867C1">
      <w:pPr>
        <w:spacing w:line="360" w:lineRule="auto"/>
        <w:ind w:left="720" w:hanging="720"/>
        <w:jc w:val="both"/>
      </w:pPr>
      <w:r>
        <w:t>14</w:t>
      </w:r>
      <w:r w:rsidRPr="00F24706">
        <w:t>.</w:t>
      </w:r>
      <w:r w:rsidRPr="00F24706">
        <w:tab/>
        <w:t>Sharatchandra</w:t>
      </w:r>
      <w:r>
        <w:t xml:space="preserve"> Shridhar</w:t>
      </w:r>
      <w:r w:rsidRPr="00F24706">
        <w:t xml:space="preserve"> Pranjpe : </w:t>
      </w:r>
      <w:r>
        <w:rPr>
          <w:i/>
          <w:iCs/>
        </w:rPr>
        <w:t>Sangeet Bodh</w:t>
      </w:r>
    </w:p>
    <w:p w:rsidR="000F331A" w:rsidRDefault="000F331A"/>
    <w:sectPr w:rsidR="000F331A" w:rsidSect="000F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23C"/>
    <w:multiLevelType w:val="hybridMultilevel"/>
    <w:tmpl w:val="04AA5824"/>
    <w:lvl w:ilvl="0" w:tplc="946A16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D43F3"/>
    <w:multiLevelType w:val="hybridMultilevel"/>
    <w:tmpl w:val="EFC28E94"/>
    <w:lvl w:ilvl="0" w:tplc="3E8CED20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C8FC0E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97DE1"/>
    <w:multiLevelType w:val="hybridMultilevel"/>
    <w:tmpl w:val="B4443BCE"/>
    <w:lvl w:ilvl="0" w:tplc="F544E0C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E15722"/>
    <w:multiLevelType w:val="hybridMultilevel"/>
    <w:tmpl w:val="1C1E3056"/>
    <w:lvl w:ilvl="0" w:tplc="D416FDB8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804CE"/>
    <w:multiLevelType w:val="hybridMultilevel"/>
    <w:tmpl w:val="283871DC"/>
    <w:lvl w:ilvl="0" w:tplc="56686304">
      <w:start w:val="5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646BF6"/>
    <w:multiLevelType w:val="hybridMultilevel"/>
    <w:tmpl w:val="04AA5824"/>
    <w:lvl w:ilvl="0" w:tplc="946A16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20"/>
  <w:characterSpacingControl w:val="doNotCompress"/>
  <w:compat/>
  <w:rsids>
    <w:rsidRoot w:val="006867C1"/>
    <w:rsid w:val="000F331A"/>
    <w:rsid w:val="002F7073"/>
    <w:rsid w:val="004C13F8"/>
    <w:rsid w:val="006867C1"/>
    <w:rsid w:val="009876F2"/>
    <w:rsid w:val="009B210A"/>
    <w:rsid w:val="00A103EF"/>
    <w:rsid w:val="00C10CC8"/>
    <w:rsid w:val="00D57992"/>
    <w:rsid w:val="00EC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1158</Words>
  <Characters>6606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My Pc</cp:lastModifiedBy>
  <cp:revision>2</cp:revision>
  <dcterms:created xsi:type="dcterms:W3CDTF">2022-08-24T04:30:00Z</dcterms:created>
  <dcterms:modified xsi:type="dcterms:W3CDTF">2022-08-24T04:30:00Z</dcterms:modified>
</cp:coreProperties>
</file>